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B356" w14:textId="22E9A0AF" w:rsidR="00535158" w:rsidRPr="0004188C" w:rsidRDefault="00535158" w:rsidP="00535158">
      <w:pPr>
        <w:jc w:val="center"/>
        <w:rPr>
          <w:rFonts w:ascii="Arial" w:hAnsi="Arial" w:cs="Arial"/>
          <w:b/>
          <w:bCs/>
          <w:color w:val="000000"/>
          <w:sz w:val="22"/>
          <w:szCs w:val="22"/>
        </w:rPr>
      </w:pPr>
      <w:bookmarkStart w:id="0" w:name="_GoBack"/>
      <w:bookmarkEnd w:id="0"/>
      <w:r>
        <w:rPr>
          <w:rFonts w:ascii="Arial" w:hAnsi="Arial" w:cs="Arial"/>
          <w:b/>
          <w:bCs/>
          <w:color w:val="000000"/>
          <w:sz w:val="22"/>
          <w:szCs w:val="22"/>
        </w:rPr>
        <w:t>Arrêté</w:t>
      </w:r>
      <w:r w:rsidRPr="0004188C">
        <w:rPr>
          <w:rFonts w:ascii="Arial" w:hAnsi="Arial" w:cs="Arial"/>
          <w:b/>
          <w:bCs/>
          <w:color w:val="000000"/>
          <w:sz w:val="22"/>
          <w:szCs w:val="22"/>
        </w:rPr>
        <w:t xml:space="preserve"> </w:t>
      </w:r>
      <w:r>
        <w:rPr>
          <w:rFonts w:ascii="Arial" w:hAnsi="Arial" w:cs="Arial"/>
          <w:b/>
          <w:bCs/>
          <w:color w:val="000000"/>
          <w:sz w:val="22"/>
          <w:szCs w:val="22"/>
        </w:rPr>
        <w:t xml:space="preserve">du Gouvernement wallon de pouvoirs spéciaux </w:t>
      </w:r>
      <w:r w:rsidRPr="0004188C">
        <w:rPr>
          <w:rFonts w:ascii="Arial" w:hAnsi="Arial" w:cs="Arial"/>
          <w:b/>
          <w:bCs/>
          <w:color w:val="000000"/>
          <w:sz w:val="22"/>
          <w:szCs w:val="22"/>
        </w:rPr>
        <w:t>relatif à la suspension temporaire des délais de rigueur et de recours fixés dans l’ensemble de la législation et la réglementation wallonnes ou adoptés en vertu de celle-ci ainsi que ceux fixés dans les lois et arrêtés royaux relevant des compétences de la Région wallonne en vertu de la loi spéciale de réformes institutionnelles du 8 août 1980</w:t>
      </w:r>
    </w:p>
    <w:p w14:paraId="07C3D060" w14:textId="77777777" w:rsidR="00535158" w:rsidRDefault="00535158" w:rsidP="00535158">
      <w:pPr>
        <w:jc w:val="center"/>
        <w:rPr>
          <w:rFonts w:ascii="Arial" w:hAnsi="Arial" w:cs="Arial"/>
          <w:color w:val="000000"/>
          <w:sz w:val="22"/>
          <w:szCs w:val="22"/>
        </w:rPr>
      </w:pPr>
    </w:p>
    <w:p w14:paraId="7E1D962A"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 </w:t>
      </w:r>
    </w:p>
    <w:p w14:paraId="5016B84D"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 </w:t>
      </w:r>
    </w:p>
    <w:p w14:paraId="12A9434F" w14:textId="77777777" w:rsidR="00535158" w:rsidRPr="006D58AC" w:rsidRDefault="00535158" w:rsidP="00535158">
      <w:pPr>
        <w:rPr>
          <w:rFonts w:ascii="Arial" w:hAnsi="Arial" w:cs="Arial"/>
          <w:color w:val="000000" w:themeColor="text1"/>
          <w:sz w:val="22"/>
          <w:szCs w:val="22"/>
        </w:rPr>
      </w:pPr>
      <w:r w:rsidRPr="006D58AC">
        <w:rPr>
          <w:rFonts w:ascii="Arial" w:hAnsi="Arial" w:cs="Arial"/>
          <w:color w:val="000000" w:themeColor="text1"/>
          <w:sz w:val="22"/>
          <w:szCs w:val="22"/>
        </w:rPr>
        <w:t xml:space="preserve">Le Gouvernement wallon,  </w:t>
      </w:r>
    </w:p>
    <w:p w14:paraId="0287DF4E" w14:textId="77777777" w:rsidR="00535158" w:rsidRPr="006D58AC" w:rsidRDefault="00535158" w:rsidP="00535158">
      <w:pPr>
        <w:rPr>
          <w:rFonts w:ascii="Arial" w:hAnsi="Arial" w:cs="Arial"/>
          <w:color w:val="000000" w:themeColor="text1"/>
          <w:sz w:val="22"/>
          <w:szCs w:val="22"/>
        </w:rPr>
      </w:pPr>
    </w:p>
    <w:p w14:paraId="318E7041" w14:textId="1B5F116D" w:rsidR="00535158" w:rsidRDefault="00535158" w:rsidP="00535158">
      <w:pPr>
        <w:rPr>
          <w:rFonts w:ascii="Arial" w:hAnsi="Arial" w:cs="Arial"/>
          <w:color w:val="000000" w:themeColor="text1"/>
          <w:sz w:val="22"/>
          <w:szCs w:val="22"/>
        </w:rPr>
      </w:pPr>
      <w:r>
        <w:rPr>
          <w:rFonts w:ascii="Arial" w:hAnsi="Arial" w:cs="Arial"/>
          <w:color w:val="000000" w:themeColor="text1"/>
          <w:sz w:val="22"/>
          <w:szCs w:val="22"/>
        </w:rPr>
        <w:t>Vu l’article 39 de la Constitution ;</w:t>
      </w:r>
    </w:p>
    <w:p w14:paraId="40753AF1" w14:textId="77777777" w:rsidR="00535158" w:rsidRDefault="00535158" w:rsidP="00535158">
      <w:pPr>
        <w:rPr>
          <w:rFonts w:ascii="Arial" w:hAnsi="Arial" w:cs="Arial"/>
          <w:color w:val="000000" w:themeColor="text1"/>
          <w:sz w:val="22"/>
          <w:szCs w:val="22"/>
        </w:rPr>
      </w:pPr>
    </w:p>
    <w:p w14:paraId="6C630B69" w14:textId="77777777" w:rsidR="00535158" w:rsidRPr="0006667D" w:rsidRDefault="00535158" w:rsidP="00535158">
      <w:pPr>
        <w:rPr>
          <w:rFonts w:ascii="Arial" w:hAnsi="Arial" w:cs="Arial"/>
          <w:color w:val="000000" w:themeColor="text1"/>
          <w:sz w:val="22"/>
          <w:szCs w:val="22"/>
        </w:rPr>
      </w:pPr>
      <w:r w:rsidRPr="0006667D">
        <w:rPr>
          <w:rFonts w:ascii="Arial" w:hAnsi="Arial" w:cs="Arial"/>
          <w:color w:val="000000" w:themeColor="text1"/>
          <w:sz w:val="22"/>
          <w:szCs w:val="22"/>
        </w:rPr>
        <w:t>Vu la loi spéciale du 8 août 1980 de réformes institutionnelles</w:t>
      </w:r>
      <w:r>
        <w:rPr>
          <w:rFonts w:ascii="Arial" w:hAnsi="Arial" w:cs="Arial"/>
          <w:color w:val="000000" w:themeColor="text1"/>
          <w:sz w:val="22"/>
          <w:szCs w:val="22"/>
        </w:rPr>
        <w:t xml:space="preserve"> et notamment son article 6</w:t>
      </w:r>
      <w:r w:rsidRPr="0006667D">
        <w:rPr>
          <w:rFonts w:ascii="Arial" w:hAnsi="Arial" w:cs="Arial"/>
          <w:color w:val="000000" w:themeColor="text1"/>
          <w:sz w:val="22"/>
          <w:szCs w:val="22"/>
        </w:rPr>
        <w:t xml:space="preserve"> ;</w:t>
      </w:r>
    </w:p>
    <w:p w14:paraId="2EB9AF82" w14:textId="77777777" w:rsidR="00535158" w:rsidRDefault="00535158" w:rsidP="00535158">
      <w:pPr>
        <w:rPr>
          <w:rFonts w:ascii="Arial" w:hAnsi="Arial" w:cs="Arial"/>
          <w:color w:val="000000" w:themeColor="text1"/>
          <w:sz w:val="22"/>
          <w:szCs w:val="22"/>
        </w:rPr>
      </w:pPr>
    </w:p>
    <w:p w14:paraId="248EEB84" w14:textId="77777777" w:rsidR="00535158" w:rsidRPr="0006667D" w:rsidRDefault="00535158" w:rsidP="00535158">
      <w:pPr>
        <w:rPr>
          <w:rFonts w:ascii="Arial" w:hAnsi="Arial" w:cs="Arial"/>
          <w:color w:val="000000" w:themeColor="text1"/>
          <w:sz w:val="22"/>
          <w:szCs w:val="22"/>
        </w:rPr>
      </w:pPr>
      <w:r w:rsidRPr="0006667D">
        <w:rPr>
          <w:rFonts w:ascii="Arial" w:hAnsi="Arial" w:cs="Arial"/>
          <w:color w:val="000000" w:themeColor="text1"/>
          <w:sz w:val="22"/>
          <w:szCs w:val="22"/>
        </w:rPr>
        <w:t xml:space="preserve">Vu le décret du </w:t>
      </w:r>
      <w:r>
        <w:rPr>
          <w:rFonts w:ascii="Arial" w:hAnsi="Arial" w:cs="Arial"/>
          <w:color w:val="000000" w:themeColor="text1"/>
          <w:sz w:val="22"/>
          <w:szCs w:val="22"/>
        </w:rPr>
        <w:t>17 mars 2020</w:t>
      </w:r>
      <w:r w:rsidRPr="0006667D">
        <w:rPr>
          <w:rFonts w:ascii="Arial" w:hAnsi="Arial" w:cs="Arial"/>
          <w:color w:val="000000" w:themeColor="text1"/>
          <w:sz w:val="22"/>
          <w:szCs w:val="22"/>
        </w:rPr>
        <w:t xml:space="preserve"> octroyant des pouvoirs spéciaux au Gouvernement wallon dans le cadre de la crise sanitaire du coronavirus ;</w:t>
      </w:r>
    </w:p>
    <w:p w14:paraId="19EDDFE7" w14:textId="77777777" w:rsidR="00535158" w:rsidRDefault="00535158" w:rsidP="00535158">
      <w:pPr>
        <w:rPr>
          <w:rFonts w:ascii="Arial" w:hAnsi="Arial" w:cs="Arial"/>
          <w:color w:val="000000" w:themeColor="text1"/>
          <w:sz w:val="22"/>
          <w:szCs w:val="22"/>
        </w:rPr>
      </w:pPr>
    </w:p>
    <w:p w14:paraId="55B35631" w14:textId="77777777" w:rsidR="00535158" w:rsidRDefault="00535158" w:rsidP="00535158">
      <w:pPr>
        <w:jc w:val="both"/>
        <w:rPr>
          <w:rFonts w:ascii="Arial" w:hAnsi="Arial" w:cs="Arial"/>
          <w:color w:val="000000" w:themeColor="text1"/>
          <w:sz w:val="22"/>
          <w:szCs w:val="22"/>
        </w:rPr>
      </w:pPr>
      <w:r w:rsidRPr="0006667D">
        <w:rPr>
          <w:rFonts w:ascii="Arial" w:hAnsi="Arial" w:cs="Arial"/>
          <w:color w:val="000000" w:themeColor="text1"/>
          <w:sz w:val="22"/>
          <w:szCs w:val="22"/>
        </w:rPr>
        <w:t>Vu l'arrêté du Gouvernement wallon du 13 septembre 2019 fixant la répartition des compétences entre les Ministres et réglant la signature des actes du Gouvernement ;</w:t>
      </w:r>
    </w:p>
    <w:p w14:paraId="5BFE7542" w14:textId="77777777" w:rsidR="00535158" w:rsidRPr="0006667D" w:rsidRDefault="00535158" w:rsidP="00535158">
      <w:pPr>
        <w:jc w:val="both"/>
        <w:rPr>
          <w:rFonts w:ascii="Arial" w:hAnsi="Arial" w:cs="Arial"/>
          <w:color w:val="000000" w:themeColor="text1"/>
          <w:sz w:val="22"/>
          <w:szCs w:val="22"/>
        </w:rPr>
      </w:pPr>
    </w:p>
    <w:p w14:paraId="4BE54E8D" w14:textId="77777777" w:rsidR="00535158" w:rsidRPr="0006667D" w:rsidRDefault="00535158" w:rsidP="00535158">
      <w:pPr>
        <w:pStyle w:val="Sansinterligne"/>
        <w:spacing w:after="200"/>
        <w:jc w:val="both"/>
        <w:rPr>
          <w:color w:val="000000" w:themeColor="text1"/>
        </w:rPr>
      </w:pPr>
      <w:r w:rsidRPr="0006667D">
        <w:t>Vu l'arrêté du Gouvernement wallon du 26 septembre 2019 portant règlement du fonctionnement du Gouvernement</w:t>
      </w:r>
      <w:r w:rsidRPr="0006667D">
        <w:rPr>
          <w:color w:val="000000" w:themeColor="text1"/>
        </w:rPr>
        <w:t> ;</w:t>
      </w:r>
    </w:p>
    <w:p w14:paraId="36DD2743" w14:textId="77777777" w:rsidR="008B084A" w:rsidRPr="0006667D" w:rsidRDefault="008B084A" w:rsidP="008B084A">
      <w:pPr>
        <w:jc w:val="both"/>
        <w:rPr>
          <w:rFonts w:ascii="Arial" w:hAnsi="Arial" w:cs="Arial"/>
          <w:color w:val="000000" w:themeColor="text1"/>
          <w:sz w:val="22"/>
          <w:szCs w:val="22"/>
        </w:rPr>
      </w:pPr>
      <w:bookmarkStart w:id="1" w:name="_Hlk35348529"/>
      <w:r w:rsidRPr="0006667D">
        <w:rPr>
          <w:rFonts w:ascii="Arial" w:hAnsi="Arial" w:cs="Arial"/>
          <w:color w:val="000000" w:themeColor="text1"/>
          <w:sz w:val="22"/>
          <w:szCs w:val="22"/>
        </w:rPr>
        <w:t>Considérant la qualification de l’OMS du coronavirus COVID-19 comme une pandémie en date du 11 mars 2020 ;</w:t>
      </w:r>
    </w:p>
    <w:p w14:paraId="5D3813F9" w14:textId="77777777" w:rsidR="008B084A" w:rsidRDefault="008B084A" w:rsidP="008B084A">
      <w:pPr>
        <w:rPr>
          <w:rFonts w:ascii="Arial" w:hAnsi="Arial" w:cs="Arial"/>
          <w:color w:val="000000" w:themeColor="text1"/>
          <w:sz w:val="22"/>
          <w:szCs w:val="22"/>
        </w:rPr>
      </w:pPr>
    </w:p>
    <w:p w14:paraId="4B63211B" w14:textId="77777777" w:rsidR="008B084A" w:rsidRDefault="008B084A" w:rsidP="008B084A">
      <w:pPr>
        <w:jc w:val="both"/>
        <w:rPr>
          <w:rFonts w:ascii="Arial" w:hAnsi="Arial" w:cs="Arial"/>
          <w:color w:val="000000"/>
          <w:sz w:val="22"/>
          <w:szCs w:val="22"/>
        </w:rPr>
      </w:pPr>
      <w:r>
        <w:rPr>
          <w:rFonts w:ascii="Arial" w:hAnsi="Arial" w:cs="Arial"/>
          <w:color w:val="000000"/>
          <w:sz w:val="22"/>
          <w:szCs w:val="22"/>
        </w:rPr>
        <w:t>Considérant les mesures, actuelles et à venir, prises pour limiter la propagation du virus dans la population sont de nature à ralentir toute forme d’activité sur le territoire de la Région wallonne, à affecter le bon fonctionnement des différents services publics, voire à paralyser certains services ;</w:t>
      </w:r>
    </w:p>
    <w:p w14:paraId="34F9E6FF" w14:textId="77777777" w:rsidR="008B084A" w:rsidRDefault="008B084A" w:rsidP="008B084A">
      <w:pPr>
        <w:jc w:val="both"/>
        <w:rPr>
          <w:rFonts w:ascii="Arial" w:hAnsi="Arial" w:cs="Arial"/>
          <w:color w:val="000000"/>
          <w:sz w:val="22"/>
          <w:szCs w:val="22"/>
        </w:rPr>
      </w:pPr>
    </w:p>
    <w:p w14:paraId="721F8479" w14:textId="77777777" w:rsidR="008B084A" w:rsidRDefault="008B084A" w:rsidP="008B084A">
      <w:pPr>
        <w:jc w:val="both"/>
      </w:pPr>
      <w:r>
        <w:rPr>
          <w:rFonts w:ascii="Arial" w:hAnsi="Arial" w:cs="Arial"/>
          <w:color w:val="000000"/>
          <w:sz w:val="22"/>
          <w:szCs w:val="22"/>
        </w:rPr>
        <w:t xml:space="preserve">Que cette dernière est de nature à affecter le bon fonctionnement des différents services publics et également à priver les citoyens de la possibilité de faire utilement et effectivement valoir leurs droits dans le cadre des procédures et recours administratifs ; </w:t>
      </w:r>
    </w:p>
    <w:p w14:paraId="3E2A0CDE" w14:textId="77777777" w:rsidR="008B084A" w:rsidRDefault="008B084A" w:rsidP="008B084A">
      <w:pPr>
        <w:jc w:val="both"/>
        <w:rPr>
          <w:rFonts w:ascii="Arial" w:hAnsi="Arial" w:cs="Arial"/>
          <w:color w:val="000000"/>
          <w:sz w:val="22"/>
          <w:szCs w:val="22"/>
        </w:rPr>
      </w:pPr>
    </w:p>
    <w:p w14:paraId="6E3C84AD" w14:textId="77777777" w:rsidR="008B084A" w:rsidRDefault="008B084A" w:rsidP="008B084A">
      <w:pPr>
        <w:jc w:val="both"/>
        <w:rPr>
          <w:rFonts w:ascii="Arial" w:hAnsi="Arial" w:cs="Arial"/>
          <w:color w:val="000000"/>
          <w:sz w:val="22"/>
          <w:szCs w:val="22"/>
        </w:rPr>
      </w:pPr>
      <w:r>
        <w:rPr>
          <w:rFonts w:ascii="Arial" w:hAnsi="Arial" w:cs="Arial"/>
          <w:color w:val="000000"/>
          <w:sz w:val="22"/>
          <w:szCs w:val="22"/>
        </w:rPr>
        <w:t xml:space="preserve">Considérant qu’il convient, afin de garantir la continuité du service public, de garantir le principe d’égalité et de préserver la sécurité juridique, de prendre des mesures qui visent à ce qu’aucun citoyen ne soit entravé ni dans l’exercice de ses droits </w:t>
      </w:r>
      <w:r w:rsidRPr="0006667D">
        <w:rPr>
          <w:rFonts w:ascii="Arial" w:hAnsi="Arial" w:cs="Arial"/>
          <w:color w:val="000000"/>
          <w:sz w:val="22"/>
          <w:szCs w:val="22"/>
        </w:rPr>
        <w:t>ni dans l’accomplissement de ses obligations</w:t>
      </w:r>
      <w:r w:rsidRPr="00BA0A64">
        <w:rPr>
          <w:rFonts w:ascii="Arial" w:hAnsi="Arial" w:cs="Arial"/>
          <w:color w:val="000000"/>
        </w:rPr>
        <w:t> </w:t>
      </w:r>
      <w:r w:rsidRPr="00BA0A64">
        <w:rPr>
          <w:rFonts w:ascii="Arial" w:hAnsi="Arial" w:cs="Arial"/>
          <w:color w:val="000000"/>
          <w:sz w:val="22"/>
          <w:szCs w:val="22"/>
        </w:rPr>
        <w:t xml:space="preserve">du fait </w:t>
      </w:r>
      <w:r w:rsidRPr="008C2ACA">
        <w:rPr>
          <w:rFonts w:ascii="Arial" w:hAnsi="Arial" w:cs="Arial"/>
          <w:color w:val="000000"/>
          <w:sz w:val="22"/>
          <w:szCs w:val="22"/>
        </w:rPr>
        <w:t>des impacts de la crise sanitaire sur le fonctionnement quotidien des</w:t>
      </w:r>
      <w:r w:rsidRPr="001655BD">
        <w:rPr>
          <w:rFonts w:ascii="Arial" w:hAnsi="Arial" w:cs="Arial"/>
          <w:color w:val="000000"/>
          <w:sz w:val="22"/>
          <w:szCs w:val="22"/>
        </w:rPr>
        <w:t xml:space="preserve"> Service</w:t>
      </w:r>
      <w:r>
        <w:rPr>
          <w:rFonts w:ascii="Arial" w:hAnsi="Arial" w:cs="Arial"/>
          <w:color w:val="000000"/>
          <w:sz w:val="22"/>
          <w:szCs w:val="22"/>
        </w:rPr>
        <w:t>s</w:t>
      </w:r>
      <w:r w:rsidRPr="001655BD">
        <w:rPr>
          <w:rFonts w:ascii="Arial" w:hAnsi="Arial" w:cs="Arial"/>
          <w:color w:val="000000"/>
          <w:sz w:val="22"/>
          <w:szCs w:val="22"/>
        </w:rPr>
        <w:t xml:space="preserve"> public</w:t>
      </w:r>
      <w:r>
        <w:rPr>
          <w:rFonts w:ascii="Arial" w:hAnsi="Arial" w:cs="Arial"/>
          <w:color w:val="000000"/>
          <w:sz w:val="22"/>
          <w:szCs w:val="22"/>
        </w:rPr>
        <w:t>s</w:t>
      </w:r>
      <w:r w:rsidRPr="001655BD">
        <w:rPr>
          <w:rFonts w:ascii="Arial" w:hAnsi="Arial" w:cs="Arial"/>
          <w:color w:val="000000"/>
          <w:sz w:val="22"/>
          <w:szCs w:val="22"/>
        </w:rPr>
        <w:t xml:space="preserve"> </w:t>
      </w:r>
      <w:r>
        <w:rPr>
          <w:rFonts w:ascii="Arial" w:hAnsi="Arial" w:cs="Arial"/>
          <w:color w:val="000000"/>
          <w:sz w:val="22"/>
          <w:szCs w:val="22"/>
        </w:rPr>
        <w:t xml:space="preserve">ou du fait qu’il n’ait pas été lui-même dans une situation qui lui permette d’exercer ceux-ci ; </w:t>
      </w:r>
    </w:p>
    <w:p w14:paraId="22BACD7F" w14:textId="77777777" w:rsidR="008B084A" w:rsidRDefault="008B084A" w:rsidP="008B084A">
      <w:pPr>
        <w:jc w:val="both"/>
        <w:rPr>
          <w:rFonts w:ascii="Arial" w:hAnsi="Arial" w:cs="Arial"/>
          <w:color w:val="000000"/>
          <w:sz w:val="22"/>
          <w:szCs w:val="22"/>
        </w:rPr>
      </w:pPr>
    </w:p>
    <w:p w14:paraId="736A434C" w14:textId="77777777" w:rsidR="008B084A" w:rsidRPr="004C44D1" w:rsidRDefault="008B084A" w:rsidP="008B084A">
      <w:pPr>
        <w:jc w:val="both"/>
        <w:rPr>
          <w:rFonts w:ascii="Arial" w:hAnsi="Arial" w:cs="Arial"/>
          <w:color w:val="000000"/>
          <w:sz w:val="22"/>
          <w:szCs w:val="22"/>
        </w:rPr>
      </w:pPr>
      <w:r>
        <w:rPr>
          <w:rFonts w:ascii="Arial" w:hAnsi="Arial" w:cs="Arial"/>
          <w:color w:val="000000"/>
          <w:sz w:val="22"/>
          <w:szCs w:val="22"/>
        </w:rPr>
        <w:t xml:space="preserve">Considérant, qu’il convient également de veiller à ce que les services publics soient en mesure de traiter effectivement procédures administratives et les recours relevant de leur responsabilité, </w:t>
      </w:r>
      <w:r w:rsidRPr="00AD7FE5">
        <w:rPr>
          <w:rFonts w:ascii="Arial" w:hAnsi="Arial" w:cs="Arial"/>
          <w:color w:val="000000"/>
          <w:sz w:val="22"/>
          <w:szCs w:val="22"/>
        </w:rPr>
        <w:t>tout en évitant que des décisions ne soient prises par défaut dans le cas d’une impossibilité de traitement dans les délais requis</w:t>
      </w:r>
      <w:r>
        <w:rPr>
          <w:rFonts w:ascii="Arial" w:hAnsi="Arial" w:cs="Arial"/>
          <w:color w:val="000000"/>
          <w:sz w:val="22"/>
          <w:szCs w:val="22"/>
        </w:rPr>
        <w:t> ;</w:t>
      </w:r>
    </w:p>
    <w:p w14:paraId="4EA4A35C" w14:textId="4E9B7156" w:rsidR="008B084A" w:rsidRDefault="008B084A" w:rsidP="008B084A">
      <w:pPr>
        <w:jc w:val="both"/>
        <w:rPr>
          <w:rFonts w:ascii="Arial" w:hAnsi="Arial" w:cs="Arial"/>
          <w:color w:val="000000"/>
          <w:sz w:val="22"/>
          <w:szCs w:val="22"/>
        </w:rPr>
      </w:pPr>
    </w:p>
    <w:p w14:paraId="2036773C" w14:textId="77777777" w:rsidR="00725DC0" w:rsidRDefault="00725DC0" w:rsidP="008B084A">
      <w:pPr>
        <w:jc w:val="both"/>
        <w:rPr>
          <w:rFonts w:ascii="Arial" w:hAnsi="Arial" w:cs="Arial"/>
          <w:color w:val="000000"/>
          <w:sz w:val="22"/>
          <w:szCs w:val="22"/>
        </w:rPr>
      </w:pPr>
    </w:p>
    <w:p w14:paraId="1D1BD7DE" w14:textId="77777777" w:rsidR="008B084A" w:rsidRDefault="008B084A" w:rsidP="008B084A">
      <w:pPr>
        <w:jc w:val="both"/>
        <w:rPr>
          <w:rFonts w:ascii="Arial" w:hAnsi="Arial" w:cs="Arial"/>
          <w:color w:val="000000"/>
          <w:sz w:val="22"/>
          <w:szCs w:val="22"/>
        </w:rPr>
      </w:pPr>
      <w:r>
        <w:rPr>
          <w:rFonts w:ascii="Arial" w:hAnsi="Arial" w:cs="Arial"/>
          <w:color w:val="000000"/>
          <w:sz w:val="22"/>
          <w:szCs w:val="22"/>
        </w:rPr>
        <w:t>Considérant, dès lors, qu’</w:t>
      </w:r>
      <w:r w:rsidRPr="00A30A18">
        <w:rPr>
          <w:rFonts w:ascii="Arial" w:hAnsi="Arial" w:cs="Arial"/>
          <w:color w:val="000000"/>
          <w:sz w:val="22"/>
          <w:szCs w:val="22"/>
        </w:rPr>
        <w:t>il convient de suspendre tous les délais</w:t>
      </w:r>
      <w:r>
        <w:rPr>
          <w:rFonts w:ascii="Arial" w:hAnsi="Arial" w:cs="Arial"/>
          <w:color w:val="000000"/>
          <w:sz w:val="22"/>
          <w:szCs w:val="22"/>
        </w:rPr>
        <w:t xml:space="preserve"> de rigueur</w:t>
      </w:r>
      <w:r w:rsidRPr="00A30A18">
        <w:rPr>
          <w:rFonts w:ascii="Arial" w:hAnsi="Arial" w:cs="Arial"/>
          <w:color w:val="000000"/>
          <w:sz w:val="22"/>
          <w:szCs w:val="22"/>
        </w:rPr>
        <w:t xml:space="preserve"> fixés dans l’ensemble de la législation et la réglementation wallonnes ou adoptés en vertu de celle-ci </w:t>
      </w:r>
      <w:r w:rsidRPr="008A7843">
        <w:rPr>
          <w:rFonts w:ascii="Arial" w:hAnsi="Arial" w:cs="Arial"/>
          <w:color w:val="000000"/>
          <w:sz w:val="22"/>
          <w:szCs w:val="22"/>
        </w:rPr>
        <w:t>ainsi que ceux fixés dans les lois et arrêtés royaux relevant des compétences de la Région wallonne en vertu de la loi spéciale de réformes institutionnelles du 8 août 1980</w:t>
      </w:r>
      <w:r>
        <w:rPr>
          <w:rFonts w:ascii="Arial" w:hAnsi="Arial" w:cs="Arial"/>
          <w:color w:val="000000"/>
          <w:sz w:val="22"/>
          <w:szCs w:val="22"/>
        </w:rPr>
        <w:t> ;</w:t>
      </w:r>
    </w:p>
    <w:p w14:paraId="50351226" w14:textId="77777777" w:rsidR="008B084A" w:rsidRDefault="008B084A" w:rsidP="008B084A">
      <w:pPr>
        <w:jc w:val="both"/>
        <w:rPr>
          <w:rFonts w:ascii="Arial" w:hAnsi="Arial" w:cs="Arial"/>
          <w:color w:val="000000"/>
          <w:sz w:val="22"/>
          <w:szCs w:val="22"/>
        </w:rPr>
      </w:pPr>
    </w:p>
    <w:p w14:paraId="1F0625FB" w14:textId="1B8C110C" w:rsidR="008B084A" w:rsidRPr="00A30A18" w:rsidRDefault="008B084A" w:rsidP="008B084A">
      <w:pPr>
        <w:jc w:val="both"/>
        <w:rPr>
          <w:rFonts w:ascii="Arial" w:hAnsi="Arial" w:cs="Arial"/>
          <w:sz w:val="22"/>
          <w:szCs w:val="22"/>
        </w:rPr>
      </w:pPr>
      <w:r>
        <w:rPr>
          <w:rFonts w:ascii="Arial" w:hAnsi="Arial" w:cs="Arial"/>
          <w:color w:val="000000"/>
          <w:sz w:val="22"/>
          <w:szCs w:val="22"/>
        </w:rPr>
        <w:t>Qu’il est proposé que c</w:t>
      </w:r>
      <w:r w:rsidRPr="00A30A18">
        <w:rPr>
          <w:rFonts w:ascii="Arial" w:hAnsi="Arial" w:cs="Arial"/>
          <w:color w:val="000000"/>
          <w:sz w:val="22"/>
          <w:szCs w:val="22"/>
        </w:rPr>
        <w:t>es délais s</w:t>
      </w:r>
      <w:r>
        <w:rPr>
          <w:rFonts w:ascii="Arial" w:hAnsi="Arial" w:cs="Arial"/>
          <w:color w:val="000000"/>
          <w:sz w:val="22"/>
          <w:szCs w:val="22"/>
        </w:rPr>
        <w:t>oient</w:t>
      </w:r>
      <w:r w:rsidRPr="00A30A18">
        <w:rPr>
          <w:rFonts w:ascii="Arial" w:hAnsi="Arial" w:cs="Arial"/>
          <w:color w:val="000000"/>
          <w:sz w:val="22"/>
          <w:szCs w:val="22"/>
        </w:rPr>
        <w:t xml:space="preserve"> suspendus à partir </w:t>
      </w:r>
      <w:r w:rsidR="005A7D06">
        <w:rPr>
          <w:rFonts w:ascii="Arial" w:hAnsi="Arial" w:cs="Arial"/>
          <w:color w:val="000000"/>
          <w:sz w:val="22"/>
          <w:szCs w:val="22"/>
        </w:rPr>
        <w:t xml:space="preserve">du 18 mars 2020 </w:t>
      </w:r>
      <w:r>
        <w:rPr>
          <w:rFonts w:ascii="Arial" w:hAnsi="Arial" w:cs="Arial"/>
          <w:color w:val="000000"/>
          <w:sz w:val="22"/>
          <w:szCs w:val="22"/>
        </w:rPr>
        <w:t>et</w:t>
      </w:r>
      <w:r w:rsidRPr="00A30A18">
        <w:rPr>
          <w:rFonts w:ascii="Arial" w:hAnsi="Arial" w:cs="Arial"/>
          <w:color w:val="000000"/>
          <w:sz w:val="22"/>
          <w:szCs w:val="22"/>
        </w:rPr>
        <w:t xml:space="preserve"> pour une durée </w:t>
      </w:r>
      <w:r w:rsidR="00DD07A0">
        <w:rPr>
          <w:rFonts w:ascii="Arial" w:hAnsi="Arial" w:cs="Arial"/>
          <w:color w:val="000000"/>
          <w:sz w:val="22"/>
          <w:szCs w:val="22"/>
        </w:rPr>
        <w:t>de 30 jours</w:t>
      </w:r>
      <w:r w:rsidRPr="00A30A18">
        <w:rPr>
          <w:rFonts w:ascii="Arial" w:hAnsi="Arial" w:cs="Arial"/>
          <w:color w:val="000000"/>
          <w:sz w:val="22"/>
          <w:szCs w:val="22"/>
        </w:rPr>
        <w:t xml:space="preserve"> </w:t>
      </w:r>
      <w:r>
        <w:rPr>
          <w:rFonts w:ascii="Arial" w:hAnsi="Arial" w:cs="Arial"/>
          <w:color w:val="000000"/>
          <w:sz w:val="22"/>
          <w:szCs w:val="22"/>
        </w:rPr>
        <w:t>prorogeable</w:t>
      </w:r>
      <w:r w:rsidRPr="00A30A18">
        <w:rPr>
          <w:rFonts w:ascii="Arial" w:hAnsi="Arial" w:cs="Arial"/>
          <w:color w:val="000000"/>
          <w:sz w:val="22"/>
          <w:szCs w:val="22"/>
        </w:rPr>
        <w:t xml:space="preserve"> deux fois pour une même durée par un arrêté par lequel le </w:t>
      </w:r>
      <w:r w:rsidRPr="00A30A18">
        <w:rPr>
          <w:rFonts w:ascii="Arial" w:hAnsi="Arial" w:cs="Arial"/>
          <w:color w:val="000000"/>
          <w:sz w:val="22"/>
          <w:szCs w:val="22"/>
        </w:rPr>
        <w:lastRenderedPageBreak/>
        <w:t>gouvernement en justifie la nécessité au regard de l’évolution des conditions sanitaires.</w:t>
      </w:r>
      <w:r>
        <w:rPr>
          <w:rFonts w:ascii="Arial" w:hAnsi="Arial" w:cs="Arial"/>
          <w:color w:val="000000"/>
          <w:sz w:val="22"/>
          <w:szCs w:val="22"/>
        </w:rPr>
        <w:t xml:space="preserve"> </w:t>
      </w:r>
      <w:r w:rsidRPr="00A30A18">
        <w:rPr>
          <w:rFonts w:ascii="Arial" w:hAnsi="Arial" w:cs="Arial"/>
          <w:color w:val="000000"/>
          <w:sz w:val="22"/>
          <w:szCs w:val="22"/>
        </w:rPr>
        <w:t>Ces délais recommenceront à courir le lendemain de la publication</w:t>
      </w:r>
      <w:r>
        <w:rPr>
          <w:rFonts w:ascii="Arial" w:hAnsi="Arial" w:cs="Arial"/>
          <w:color w:val="000000"/>
          <w:sz w:val="22"/>
          <w:szCs w:val="22"/>
        </w:rPr>
        <w:t xml:space="preserve"> au Moniteur Belge</w:t>
      </w:r>
      <w:r w:rsidRPr="00A30A18">
        <w:rPr>
          <w:rFonts w:ascii="Arial" w:hAnsi="Arial" w:cs="Arial"/>
          <w:color w:val="000000"/>
          <w:sz w:val="22"/>
          <w:szCs w:val="22"/>
        </w:rPr>
        <w:t xml:space="preserve"> de l’arrêté du gouvernement constatant la fin de la période de suspension</w:t>
      </w:r>
      <w:r>
        <w:rPr>
          <w:rFonts w:ascii="Arial" w:hAnsi="Arial" w:cs="Arial"/>
          <w:color w:val="000000"/>
          <w:sz w:val="22"/>
          <w:szCs w:val="22"/>
        </w:rPr>
        <w:t> ;</w:t>
      </w:r>
    </w:p>
    <w:p w14:paraId="6717FB21" w14:textId="77777777" w:rsidR="00535158" w:rsidRPr="00A30A18" w:rsidRDefault="00535158" w:rsidP="00535158">
      <w:pPr>
        <w:jc w:val="both"/>
        <w:rPr>
          <w:rFonts w:ascii="Arial" w:hAnsi="Arial" w:cs="Arial"/>
          <w:color w:val="000000"/>
          <w:sz w:val="22"/>
          <w:szCs w:val="22"/>
        </w:rPr>
      </w:pPr>
      <w:r w:rsidRPr="00A30A18">
        <w:rPr>
          <w:rFonts w:ascii="Arial" w:hAnsi="Arial" w:cs="Arial"/>
          <w:color w:val="000000"/>
          <w:sz w:val="22"/>
          <w:szCs w:val="22"/>
        </w:rPr>
        <w:t> </w:t>
      </w:r>
    </w:p>
    <w:p w14:paraId="1E0A0997" w14:textId="142FDC07" w:rsidR="00535158" w:rsidRDefault="00535158" w:rsidP="00535158">
      <w:pPr>
        <w:jc w:val="both"/>
        <w:rPr>
          <w:rFonts w:ascii="Arial" w:hAnsi="Arial" w:cs="Arial"/>
          <w:color w:val="000000"/>
          <w:sz w:val="22"/>
          <w:szCs w:val="22"/>
        </w:rPr>
      </w:pPr>
      <w:r>
        <w:rPr>
          <w:rFonts w:ascii="Arial" w:hAnsi="Arial" w:cs="Arial"/>
          <w:color w:val="000000"/>
          <w:sz w:val="22"/>
          <w:szCs w:val="22"/>
        </w:rPr>
        <w:t>Q</w:t>
      </w:r>
      <w:r w:rsidRPr="00A30A18">
        <w:rPr>
          <w:rFonts w:ascii="Arial" w:hAnsi="Arial" w:cs="Arial"/>
          <w:color w:val="000000"/>
          <w:sz w:val="22"/>
          <w:szCs w:val="22"/>
        </w:rPr>
        <w:t xml:space="preserve">ue le gouvernement peut être appelé à décider de la date d’entrée en vigueur </w:t>
      </w:r>
      <w:r>
        <w:rPr>
          <w:rFonts w:ascii="Arial" w:hAnsi="Arial" w:cs="Arial"/>
          <w:color w:val="000000"/>
          <w:sz w:val="22"/>
          <w:szCs w:val="22"/>
        </w:rPr>
        <w:t>d’un arrêté</w:t>
      </w:r>
      <w:r w:rsidRPr="00A30A18">
        <w:rPr>
          <w:rFonts w:ascii="Arial" w:hAnsi="Arial" w:cs="Arial"/>
          <w:color w:val="000000"/>
          <w:sz w:val="22"/>
          <w:szCs w:val="22"/>
        </w:rPr>
        <w:t>, il est raisonnable de l’autoriser, dans les circonstances actuelles, de décider de la date à laquelle il cessera de produire ses effets</w:t>
      </w:r>
      <w:r>
        <w:rPr>
          <w:rFonts w:ascii="Arial" w:hAnsi="Arial" w:cs="Arial"/>
          <w:color w:val="000000"/>
          <w:sz w:val="22"/>
          <w:szCs w:val="22"/>
        </w:rPr>
        <w:t> ;</w:t>
      </w:r>
      <w:r w:rsidRPr="00A30A18">
        <w:rPr>
          <w:rFonts w:ascii="Arial" w:hAnsi="Arial" w:cs="Arial"/>
          <w:color w:val="000000"/>
          <w:sz w:val="22"/>
          <w:szCs w:val="22"/>
        </w:rPr>
        <w:t xml:space="preserve"> </w:t>
      </w:r>
    </w:p>
    <w:p w14:paraId="021EAF37" w14:textId="77777777" w:rsidR="00535158" w:rsidRDefault="00535158" w:rsidP="00535158">
      <w:pPr>
        <w:jc w:val="both"/>
        <w:rPr>
          <w:rFonts w:ascii="Arial" w:hAnsi="Arial" w:cs="Arial"/>
          <w:color w:val="000000"/>
          <w:sz w:val="22"/>
          <w:szCs w:val="22"/>
        </w:rPr>
      </w:pPr>
    </w:p>
    <w:p w14:paraId="6E347DC9"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 xml:space="preserve">Qu’en </w:t>
      </w:r>
      <w:r w:rsidRPr="00A30A18">
        <w:rPr>
          <w:rFonts w:ascii="Arial" w:hAnsi="Arial" w:cs="Arial"/>
          <w:color w:val="000000"/>
          <w:sz w:val="22"/>
          <w:szCs w:val="22"/>
        </w:rPr>
        <w:t xml:space="preserve">effet, la mesure visée dans le présent </w:t>
      </w:r>
      <w:r>
        <w:rPr>
          <w:rFonts w:ascii="Arial" w:hAnsi="Arial" w:cs="Arial"/>
          <w:color w:val="000000"/>
          <w:sz w:val="22"/>
          <w:szCs w:val="22"/>
        </w:rPr>
        <w:t xml:space="preserve">arrêté de pouvoirs spéciaux </w:t>
      </w:r>
      <w:r w:rsidRPr="00A30A18">
        <w:rPr>
          <w:rFonts w:ascii="Arial" w:hAnsi="Arial" w:cs="Arial"/>
          <w:color w:val="000000"/>
          <w:sz w:val="22"/>
          <w:szCs w:val="22"/>
        </w:rPr>
        <w:t>est à ce point exceptionnelle qu’il s’indique d’y mettre fin dès qu’il apparaît qu’elle ne se justifie plus ou de la prolonger</w:t>
      </w:r>
      <w:r>
        <w:rPr>
          <w:rFonts w:ascii="Arial" w:hAnsi="Arial" w:cs="Arial"/>
          <w:color w:val="000000"/>
          <w:sz w:val="22"/>
          <w:szCs w:val="22"/>
        </w:rPr>
        <w:t xml:space="preserve"> ;</w:t>
      </w:r>
      <w:r w:rsidRPr="00A30A18">
        <w:rPr>
          <w:rFonts w:ascii="Arial" w:hAnsi="Arial" w:cs="Arial"/>
          <w:color w:val="000000"/>
          <w:sz w:val="22"/>
          <w:szCs w:val="22"/>
        </w:rPr>
        <w:t> </w:t>
      </w:r>
    </w:p>
    <w:p w14:paraId="6ECA79B0" w14:textId="77777777" w:rsidR="00535158" w:rsidRDefault="00535158" w:rsidP="00535158">
      <w:pPr>
        <w:jc w:val="both"/>
        <w:rPr>
          <w:rFonts w:ascii="Arial" w:hAnsi="Arial" w:cs="Arial"/>
          <w:color w:val="000000"/>
          <w:sz w:val="22"/>
          <w:szCs w:val="22"/>
        </w:rPr>
      </w:pPr>
    </w:p>
    <w:p w14:paraId="68AB3478"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Considérant qu’il il est à noter que la suspension des délais n’empêche pas les autorités tant régionales que communales de continuer à prendre des décisions même dans les situations où les délais sont suspendus ;</w:t>
      </w:r>
    </w:p>
    <w:p w14:paraId="0B08D037" w14:textId="77777777" w:rsidR="00535158" w:rsidRDefault="00535158" w:rsidP="00535158">
      <w:pPr>
        <w:jc w:val="both"/>
        <w:rPr>
          <w:rFonts w:ascii="Arial" w:hAnsi="Arial" w:cs="Arial"/>
          <w:color w:val="000000"/>
          <w:sz w:val="22"/>
          <w:szCs w:val="22"/>
        </w:rPr>
      </w:pPr>
    </w:p>
    <w:p w14:paraId="6C2881AE" w14:textId="77777777" w:rsidR="00535158" w:rsidRPr="00A30A18" w:rsidRDefault="00535158" w:rsidP="00535158">
      <w:pPr>
        <w:jc w:val="both"/>
        <w:rPr>
          <w:rFonts w:ascii="Arial" w:hAnsi="Arial" w:cs="Arial"/>
          <w:color w:val="000000"/>
          <w:sz w:val="22"/>
          <w:szCs w:val="22"/>
        </w:rPr>
      </w:pPr>
      <w:r>
        <w:rPr>
          <w:rFonts w:ascii="Arial" w:hAnsi="Arial" w:cs="Arial"/>
          <w:sz w:val="22"/>
          <w:szCs w:val="22"/>
        </w:rPr>
        <w:t>Considérant qui plus est, n</w:t>
      </w:r>
      <w:r w:rsidRPr="0006667D">
        <w:rPr>
          <w:rFonts w:ascii="Arial" w:hAnsi="Arial" w:cs="Arial"/>
          <w:sz w:val="22"/>
          <w:szCs w:val="22"/>
        </w:rPr>
        <w:t>onobstant la suspension des délais de rigueur,</w:t>
      </w:r>
      <w:r>
        <w:rPr>
          <w:rFonts w:ascii="Arial" w:hAnsi="Arial" w:cs="Arial"/>
          <w:sz w:val="22"/>
          <w:szCs w:val="22"/>
        </w:rPr>
        <w:t xml:space="preserve"> que</w:t>
      </w:r>
      <w:r w:rsidRPr="0006667D">
        <w:rPr>
          <w:rFonts w:ascii="Arial" w:hAnsi="Arial" w:cs="Arial"/>
          <w:sz w:val="22"/>
          <w:szCs w:val="22"/>
        </w:rPr>
        <w:t xml:space="preserve"> les administrations concernées assurent</w:t>
      </w:r>
      <w:r w:rsidRPr="00896B56">
        <w:rPr>
          <w:rFonts w:ascii="Arial" w:hAnsi="Arial" w:cs="Arial"/>
          <w:color w:val="000000"/>
          <w:sz w:val="22"/>
          <w:szCs w:val="22"/>
        </w:rPr>
        <w:t xml:space="preserve">, notamment, le paiement </w:t>
      </w:r>
      <w:r w:rsidRPr="0006667D">
        <w:rPr>
          <w:rFonts w:ascii="Arial" w:hAnsi="Arial" w:cs="Arial"/>
          <w:sz w:val="22"/>
          <w:szCs w:val="22"/>
        </w:rPr>
        <w:t>des rémunérations des membres de leur personnel, des prestations de sécurité sociale, ainsi que le paiement de leurs prestataires pour autant que ça concerne des prestations déjà effectuées</w:t>
      </w:r>
      <w:r>
        <w:rPr>
          <w:rFonts w:ascii="Arial" w:hAnsi="Arial" w:cs="Arial"/>
          <w:sz w:val="22"/>
          <w:szCs w:val="22"/>
        </w:rPr>
        <w:t> ;</w:t>
      </w:r>
      <w:r w:rsidRPr="00A30A18">
        <w:rPr>
          <w:rFonts w:ascii="Arial" w:hAnsi="Arial" w:cs="Arial"/>
          <w:color w:val="000000"/>
          <w:sz w:val="22"/>
          <w:szCs w:val="22"/>
        </w:rPr>
        <w:t> </w:t>
      </w:r>
    </w:p>
    <w:p w14:paraId="6903D6C9" w14:textId="77777777" w:rsidR="00535158" w:rsidRDefault="00535158" w:rsidP="00535158">
      <w:pPr>
        <w:jc w:val="both"/>
        <w:rPr>
          <w:rFonts w:ascii="Arial" w:hAnsi="Arial" w:cs="Arial"/>
          <w:color w:val="000000"/>
          <w:sz w:val="22"/>
          <w:szCs w:val="22"/>
        </w:rPr>
      </w:pPr>
    </w:p>
    <w:p w14:paraId="5353D07C" w14:textId="073CF95C" w:rsidR="00535158" w:rsidRDefault="00535158" w:rsidP="00535158">
      <w:pPr>
        <w:jc w:val="both"/>
        <w:rPr>
          <w:rFonts w:ascii="Arial" w:hAnsi="Arial" w:cs="Arial"/>
          <w:color w:val="000000"/>
          <w:sz w:val="22"/>
          <w:szCs w:val="22"/>
        </w:rPr>
      </w:pPr>
      <w:r>
        <w:rPr>
          <w:rFonts w:ascii="Arial" w:hAnsi="Arial" w:cs="Arial"/>
          <w:color w:val="000000"/>
          <w:sz w:val="22"/>
          <w:szCs w:val="22"/>
        </w:rPr>
        <w:t>Que par ailleurs, le dispositif ici mis en œuvre n’aurait de sens s’il ne s’appliquait pas également aux recours qui peuvent être introduits à l’encontre d’actes des autorités administratives relevant de la législation wallonne devant le Conseil d’État</w:t>
      </w:r>
      <w:r w:rsidR="0073454C">
        <w:rPr>
          <w:rFonts w:ascii="Arial" w:hAnsi="Arial" w:cs="Arial"/>
          <w:color w:val="000000"/>
          <w:sz w:val="22"/>
          <w:szCs w:val="22"/>
        </w:rPr>
        <w:t> ;</w:t>
      </w:r>
    </w:p>
    <w:p w14:paraId="5171FB5D" w14:textId="77777777" w:rsidR="00535158" w:rsidRDefault="00535158" w:rsidP="00535158">
      <w:pPr>
        <w:jc w:val="both"/>
        <w:rPr>
          <w:rFonts w:ascii="Arial" w:hAnsi="Arial" w:cs="Arial"/>
          <w:color w:val="000000"/>
          <w:sz w:val="22"/>
          <w:szCs w:val="22"/>
        </w:rPr>
      </w:pPr>
    </w:p>
    <w:p w14:paraId="1CC50238" w14:textId="759BCF31" w:rsidR="00535158" w:rsidRDefault="00535158" w:rsidP="00535158">
      <w:pPr>
        <w:jc w:val="both"/>
        <w:rPr>
          <w:rFonts w:ascii="Arial" w:hAnsi="Arial" w:cs="Arial"/>
          <w:color w:val="000000"/>
          <w:sz w:val="22"/>
          <w:szCs w:val="22"/>
        </w:rPr>
      </w:pPr>
      <w:r>
        <w:rPr>
          <w:rFonts w:ascii="Arial" w:hAnsi="Arial" w:cs="Arial"/>
          <w:color w:val="000000"/>
          <w:sz w:val="22"/>
          <w:szCs w:val="22"/>
        </w:rPr>
        <w:t>Qu’à ce titre, il convient de modifier l’article 14 des lois coordonnées sur le Conseil d’Etat du 12 janvier 1973 afin de consacrer, dans les mêmes conditions, la suspension pour la même période de la saisine de la juridiction administrative</w:t>
      </w:r>
      <w:r w:rsidR="0073454C">
        <w:rPr>
          <w:rFonts w:ascii="Arial" w:hAnsi="Arial" w:cs="Arial"/>
          <w:color w:val="000000"/>
          <w:sz w:val="22"/>
          <w:szCs w:val="22"/>
        </w:rPr>
        <w:t> ;</w:t>
      </w:r>
    </w:p>
    <w:p w14:paraId="4CF2D33E" w14:textId="77777777" w:rsidR="00535158" w:rsidRDefault="00535158" w:rsidP="00535158">
      <w:pPr>
        <w:jc w:val="both"/>
        <w:rPr>
          <w:rFonts w:ascii="Arial" w:hAnsi="Arial" w:cs="Arial"/>
          <w:color w:val="000000"/>
          <w:sz w:val="22"/>
          <w:szCs w:val="22"/>
        </w:rPr>
      </w:pPr>
    </w:p>
    <w:p w14:paraId="1A9ED482"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Que cette mesure se justifie sur la base de l’article 10 de la loi spéciale du 8 août 1980 de réformes institutionnelles ; qu’elle est nécessaire à l’exercice des compétences régionales car le dispositif ici mis en œuvre serait privé de cohérence si un recours externe contre un acte administratif était traité différemment d’un recours interne, qu’elle se prête à un traitement différencié dès lors qu’elle ne concerne que les actes des autorités administratives relevant du droit de la Région wallonne et revêt un impact marginal dès lors qu’elle ne s’appliquera que pendant une période très limitée dans le temps ;</w:t>
      </w:r>
    </w:p>
    <w:p w14:paraId="5A4B30AE" w14:textId="77777777" w:rsidR="00535158" w:rsidRDefault="00535158" w:rsidP="00535158">
      <w:pPr>
        <w:jc w:val="both"/>
        <w:rPr>
          <w:rFonts w:ascii="Arial" w:hAnsi="Arial" w:cs="Arial"/>
          <w:color w:val="000000"/>
          <w:sz w:val="22"/>
          <w:szCs w:val="22"/>
        </w:rPr>
      </w:pPr>
    </w:p>
    <w:p w14:paraId="1197588F"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 xml:space="preserve">Considérant qu’il </w:t>
      </w:r>
      <w:r w:rsidRPr="00190E0B">
        <w:rPr>
          <w:rFonts w:ascii="Arial" w:hAnsi="Arial" w:cs="Arial"/>
          <w:color w:val="000000"/>
          <w:sz w:val="22"/>
          <w:szCs w:val="22"/>
        </w:rPr>
        <w:t>il conviendra de tenir compte de ce délai de suspension pour l’appréhension de la notion du délai raisonnable au sens de la jurisprudence du Conseil d’État</w:t>
      </w:r>
      <w:r>
        <w:rPr>
          <w:rFonts w:ascii="Arial" w:hAnsi="Arial" w:cs="Arial"/>
          <w:color w:val="000000"/>
          <w:sz w:val="22"/>
          <w:szCs w:val="22"/>
        </w:rPr>
        <w:t> ;</w:t>
      </w:r>
      <w:bookmarkEnd w:id="1"/>
    </w:p>
    <w:p w14:paraId="762D1527" w14:textId="77777777" w:rsidR="00535158" w:rsidRDefault="00535158" w:rsidP="00535158">
      <w:pPr>
        <w:jc w:val="both"/>
      </w:pPr>
    </w:p>
    <w:p w14:paraId="3A9163A4"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Considérant que l’article 3, § 1</w:t>
      </w:r>
      <w:r>
        <w:rPr>
          <w:rFonts w:ascii="Arial" w:hAnsi="Arial" w:cs="Arial"/>
          <w:color w:val="000000"/>
          <w:sz w:val="22"/>
          <w:szCs w:val="22"/>
          <w:vertAlign w:val="superscript"/>
        </w:rPr>
        <w:t>er</w:t>
      </w:r>
      <w:r>
        <w:rPr>
          <w:rFonts w:ascii="Arial" w:hAnsi="Arial" w:cs="Arial"/>
          <w:color w:val="000000"/>
          <w:sz w:val="22"/>
          <w:szCs w:val="22"/>
        </w:rPr>
        <w:t xml:space="preserve"> du décret d’habilitation prévoit que </w:t>
      </w:r>
    </w:p>
    <w:p w14:paraId="76A868C3" w14:textId="77777777" w:rsidR="00535158" w:rsidRDefault="00535158" w:rsidP="00535158">
      <w:pPr>
        <w:jc w:val="both"/>
        <w:rPr>
          <w:rFonts w:ascii="Arial" w:hAnsi="Arial" w:cs="Arial"/>
          <w:color w:val="000000"/>
          <w:sz w:val="22"/>
          <w:szCs w:val="22"/>
        </w:rPr>
      </w:pPr>
    </w:p>
    <w:p w14:paraId="35C7E70B" w14:textId="77777777" w:rsidR="00535158" w:rsidRDefault="00535158" w:rsidP="00535158">
      <w:pPr>
        <w:autoSpaceDE w:val="0"/>
        <w:autoSpaceDN w:val="0"/>
        <w:adjustRightInd w:val="0"/>
        <w:spacing w:after="100" w:line="191" w:lineRule="atLeast"/>
        <w:jc w:val="both"/>
        <w:rPr>
          <w:rFonts w:ascii="Arial" w:hAnsi="Arial" w:cs="Arial"/>
          <w:i/>
          <w:iCs/>
          <w:color w:val="000000"/>
          <w:sz w:val="22"/>
          <w:szCs w:val="22"/>
        </w:rPr>
      </w:pPr>
      <w:r>
        <w:rPr>
          <w:rFonts w:ascii="Arial" w:hAnsi="Arial" w:cs="Arial"/>
          <w:color w:val="000000"/>
          <w:sz w:val="22"/>
          <w:szCs w:val="22"/>
        </w:rPr>
        <w:t>« </w:t>
      </w:r>
      <w:r>
        <w:rPr>
          <w:rFonts w:ascii="Arial" w:hAnsi="Arial" w:cs="Arial"/>
          <w:i/>
          <w:iCs/>
          <w:color w:val="000000"/>
          <w:sz w:val="22"/>
          <w:szCs w:val="22"/>
        </w:rPr>
        <w:t xml:space="preserve">Les arrêtés visés aux articles 1er et 2 peuvent être adoptés sans que les avis légalement ou règlementairement requis soient préalablement recueillis. </w:t>
      </w:r>
    </w:p>
    <w:p w14:paraId="50F7618B" w14:textId="77777777" w:rsidR="00535158" w:rsidRDefault="00535158" w:rsidP="00535158">
      <w:pPr>
        <w:jc w:val="both"/>
        <w:rPr>
          <w:rFonts w:ascii="Arial" w:hAnsi="Arial" w:cs="Arial"/>
          <w:color w:val="000000"/>
          <w:sz w:val="22"/>
          <w:szCs w:val="22"/>
        </w:rPr>
      </w:pPr>
      <w:r>
        <w:rPr>
          <w:rFonts w:ascii="Arial" w:hAnsi="Arial" w:cs="Arial"/>
          <w:i/>
          <w:iCs/>
          <w:color w:val="000000"/>
          <w:sz w:val="22"/>
          <w:szCs w:val="22"/>
        </w:rPr>
        <w:t>Le premier alinéa s’applique aux avis de la section de législation du Conseil d’État dans les cas spécialement motivés par le Gouvernement</w:t>
      </w:r>
      <w:r>
        <w:rPr>
          <w:rFonts w:ascii="Arial" w:hAnsi="Arial" w:cs="Arial"/>
          <w:color w:val="000000"/>
          <w:sz w:val="22"/>
          <w:szCs w:val="22"/>
        </w:rPr>
        <w:t> »</w:t>
      </w:r>
    </w:p>
    <w:p w14:paraId="3D65F573" w14:textId="77777777" w:rsidR="00535158" w:rsidRDefault="00535158" w:rsidP="00535158">
      <w:pPr>
        <w:jc w:val="both"/>
        <w:rPr>
          <w:rFonts w:ascii="Arial" w:hAnsi="Arial" w:cs="Arial"/>
          <w:i/>
          <w:iCs/>
          <w:color w:val="000000"/>
          <w:sz w:val="22"/>
          <w:szCs w:val="22"/>
        </w:rPr>
      </w:pPr>
    </w:p>
    <w:p w14:paraId="0B862275"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Considérant, compte tenu de l’urgence extrême à garantir la continuité du service public et à préserver tant la sécurité juridique que le principe d’égalité, il convient que le présent arrêté soit adopté sur le champ ; que ceci, en soi, justifie que ne soit pas consultée la section de législation du Conseil d’État et qu’il en va d’autant plus ainsi que celle-ci connaît bien légitimement des problèmes organisationnels et a fait savoir que « </w:t>
      </w:r>
      <w:r>
        <w:rPr>
          <w:rFonts w:ascii="Arial" w:hAnsi="Arial" w:cs="Arial"/>
          <w:i/>
          <w:iCs/>
          <w:color w:val="000000"/>
          <w:sz w:val="22"/>
          <w:szCs w:val="22"/>
        </w:rPr>
        <w:t>Compte tenu de l’importante perturbation du fonctionnement normal de la section de législation, il convient</w:t>
      </w:r>
      <w:r>
        <w:rPr>
          <w:rFonts w:ascii="Arial" w:hAnsi="Arial" w:cs="Arial"/>
          <w:i/>
          <w:iCs/>
          <w:color w:val="000000"/>
        </w:rPr>
        <w:t> </w:t>
      </w:r>
      <w:r>
        <w:rPr>
          <w:rFonts w:ascii="Arial" w:hAnsi="Arial" w:cs="Arial"/>
          <w:i/>
          <w:iCs/>
          <w:color w:val="000000"/>
          <w:sz w:val="22"/>
          <w:szCs w:val="22"/>
        </w:rPr>
        <w:t xml:space="preserve">de </w:t>
      </w:r>
      <w:r>
        <w:rPr>
          <w:rFonts w:ascii="Arial" w:hAnsi="Arial" w:cs="Arial"/>
          <w:i/>
          <w:iCs/>
          <w:color w:val="000000"/>
          <w:sz w:val="22"/>
          <w:szCs w:val="22"/>
        </w:rPr>
        <w:lastRenderedPageBreak/>
        <w:t>demander l’avis de préférence dans un délai de 60 jours</w:t>
      </w:r>
      <w:r>
        <w:rPr>
          <w:rFonts w:ascii="Arial" w:hAnsi="Arial" w:cs="Arial"/>
          <w:i/>
          <w:iCs/>
          <w:color w:val="000000"/>
        </w:rPr>
        <w:t> </w:t>
      </w:r>
      <w:r>
        <w:rPr>
          <w:rFonts w:ascii="Arial" w:hAnsi="Arial" w:cs="Arial"/>
          <w:i/>
          <w:iCs/>
          <w:color w:val="000000"/>
          <w:sz w:val="22"/>
          <w:szCs w:val="22"/>
        </w:rPr>
        <w:t>et d’éviter, dans la mesure du possible, les délais plus courts de 5 et 30 jours </w:t>
      </w:r>
      <w:r>
        <w:rPr>
          <w:rFonts w:ascii="Arial" w:hAnsi="Arial" w:cs="Arial"/>
          <w:color w:val="000000"/>
          <w:sz w:val="22"/>
          <w:szCs w:val="22"/>
        </w:rPr>
        <w:t>».</w:t>
      </w:r>
    </w:p>
    <w:p w14:paraId="33E4A8A3" w14:textId="77777777" w:rsidR="00535158" w:rsidRDefault="00535158" w:rsidP="00535158">
      <w:pPr>
        <w:jc w:val="both"/>
        <w:rPr>
          <w:rFonts w:ascii="Arial" w:hAnsi="Arial" w:cs="Arial"/>
          <w:color w:val="000000"/>
          <w:sz w:val="22"/>
          <w:szCs w:val="22"/>
        </w:rPr>
      </w:pPr>
    </w:p>
    <w:p w14:paraId="66264FA7" w14:textId="77777777" w:rsidR="00535158" w:rsidRDefault="00535158" w:rsidP="00535158">
      <w:pPr>
        <w:rPr>
          <w:color w:val="000000" w:themeColor="text1"/>
        </w:rPr>
      </w:pPr>
    </w:p>
    <w:p w14:paraId="66CA9CB9" w14:textId="77777777" w:rsidR="00535158" w:rsidRPr="0006667D" w:rsidRDefault="00535158" w:rsidP="00535158">
      <w:pPr>
        <w:rPr>
          <w:rFonts w:ascii="Arial" w:hAnsi="Arial" w:cs="Arial"/>
          <w:color w:val="000000" w:themeColor="text1"/>
          <w:sz w:val="22"/>
          <w:szCs w:val="22"/>
        </w:rPr>
      </w:pPr>
    </w:p>
    <w:p w14:paraId="05EB43FF" w14:textId="77777777" w:rsidR="00535158" w:rsidRPr="0006667D" w:rsidRDefault="00535158" w:rsidP="00535158">
      <w:pPr>
        <w:rPr>
          <w:rFonts w:ascii="Arial" w:hAnsi="Arial" w:cs="Arial"/>
          <w:color w:val="000000" w:themeColor="text1"/>
          <w:sz w:val="22"/>
          <w:szCs w:val="22"/>
        </w:rPr>
      </w:pPr>
      <w:r w:rsidRPr="0006667D">
        <w:rPr>
          <w:rFonts w:ascii="Arial" w:hAnsi="Arial" w:cs="Arial"/>
          <w:color w:val="000000" w:themeColor="text1"/>
          <w:sz w:val="22"/>
          <w:szCs w:val="22"/>
        </w:rPr>
        <w:t>ARRETE :</w:t>
      </w:r>
    </w:p>
    <w:p w14:paraId="2D9C387F" w14:textId="77777777" w:rsidR="00535158" w:rsidRPr="0006667D" w:rsidRDefault="00535158" w:rsidP="00535158">
      <w:pPr>
        <w:rPr>
          <w:rFonts w:ascii="Arial" w:hAnsi="Arial" w:cs="Arial"/>
          <w:sz w:val="22"/>
          <w:szCs w:val="22"/>
        </w:rPr>
      </w:pPr>
    </w:p>
    <w:p w14:paraId="2AF762F1" w14:textId="77777777" w:rsidR="00535158" w:rsidRDefault="00535158" w:rsidP="00535158">
      <w:pPr>
        <w:rPr>
          <w:rFonts w:ascii="Arial" w:hAnsi="Arial" w:cs="Arial"/>
          <w:color w:val="000000"/>
          <w:sz w:val="22"/>
          <w:szCs w:val="22"/>
        </w:rPr>
      </w:pPr>
    </w:p>
    <w:p w14:paraId="6F9B7A9C" w14:textId="221FBC0F" w:rsidR="00535158" w:rsidRPr="008C2ACA" w:rsidRDefault="00535158" w:rsidP="00535158">
      <w:pPr>
        <w:rPr>
          <w:rFonts w:ascii="Arial" w:hAnsi="Arial" w:cs="Arial"/>
          <w:color w:val="000000"/>
          <w:sz w:val="22"/>
          <w:szCs w:val="22"/>
        </w:rPr>
      </w:pPr>
      <w:r w:rsidRPr="00BA0A64">
        <w:rPr>
          <w:rFonts w:ascii="Arial" w:hAnsi="Arial" w:cs="Arial"/>
          <w:color w:val="000000"/>
          <w:sz w:val="22"/>
          <w:szCs w:val="22"/>
        </w:rPr>
        <w:t xml:space="preserve">Article </w:t>
      </w:r>
      <w:r>
        <w:rPr>
          <w:rFonts w:ascii="Arial" w:hAnsi="Arial" w:cs="Arial"/>
          <w:color w:val="000000"/>
          <w:sz w:val="22"/>
          <w:szCs w:val="22"/>
        </w:rPr>
        <w:t>1</w:t>
      </w:r>
      <w:r w:rsidRPr="00535158">
        <w:rPr>
          <w:rFonts w:ascii="Arial" w:hAnsi="Arial" w:cs="Arial"/>
          <w:color w:val="000000"/>
          <w:sz w:val="22"/>
          <w:szCs w:val="22"/>
          <w:vertAlign w:val="superscript"/>
        </w:rPr>
        <w:t>er</w:t>
      </w:r>
      <w:r>
        <w:rPr>
          <w:rFonts w:ascii="Arial" w:hAnsi="Arial" w:cs="Arial"/>
          <w:color w:val="000000"/>
          <w:sz w:val="22"/>
          <w:szCs w:val="22"/>
        </w:rPr>
        <w:t xml:space="preserve"> </w:t>
      </w:r>
    </w:p>
    <w:p w14:paraId="3ABBA251" w14:textId="77777777" w:rsidR="00535158" w:rsidRPr="0006667D" w:rsidRDefault="00535158" w:rsidP="00535158">
      <w:pPr>
        <w:jc w:val="both"/>
        <w:rPr>
          <w:rFonts w:ascii="Arial" w:hAnsi="Arial" w:cs="Arial"/>
          <w:color w:val="000000"/>
          <w:sz w:val="22"/>
          <w:szCs w:val="22"/>
        </w:rPr>
      </w:pPr>
      <w:r w:rsidRPr="0006667D">
        <w:rPr>
          <w:rFonts w:ascii="Arial" w:hAnsi="Arial" w:cs="Arial"/>
          <w:color w:val="000000"/>
          <w:sz w:val="22"/>
          <w:szCs w:val="22"/>
        </w:rPr>
        <w:t> </w:t>
      </w:r>
    </w:p>
    <w:p w14:paraId="4B4EC9C7" w14:textId="5AE0CD0A" w:rsidR="00535158" w:rsidRPr="0006667D" w:rsidRDefault="00535158" w:rsidP="00535158">
      <w:pPr>
        <w:jc w:val="both"/>
        <w:rPr>
          <w:rFonts w:ascii="Arial" w:hAnsi="Arial" w:cs="Arial"/>
          <w:sz w:val="22"/>
          <w:szCs w:val="22"/>
        </w:rPr>
      </w:pPr>
      <w:bookmarkStart w:id="2" w:name="_Hlk35348595"/>
      <w:r w:rsidRPr="0006667D">
        <w:rPr>
          <w:rFonts w:ascii="Arial" w:hAnsi="Arial" w:cs="Arial"/>
          <w:color w:val="000000"/>
          <w:sz w:val="22"/>
          <w:szCs w:val="22"/>
        </w:rPr>
        <w:t xml:space="preserve">Les délais de rigueur et de recours fixés par les décrets et règlements de la Région wallonne ou pris en vertu de ceux-ci ainsi que ceux fixés dans les lois et arrêtés royaux relevant des compétences de la Région wallonne en vertu de la loi spéciale de réformes institutionnelles du 8 août 1980, sont suspendus </w:t>
      </w:r>
      <w:bookmarkStart w:id="3" w:name="_Hlk34986367"/>
      <w:r w:rsidRPr="0006667D">
        <w:rPr>
          <w:rFonts w:ascii="Arial" w:hAnsi="Arial" w:cs="Arial"/>
          <w:color w:val="000000"/>
          <w:sz w:val="22"/>
          <w:szCs w:val="22"/>
        </w:rPr>
        <w:t xml:space="preserve">à partir </w:t>
      </w:r>
      <w:r w:rsidR="005A7D06">
        <w:rPr>
          <w:rFonts w:ascii="Arial" w:hAnsi="Arial" w:cs="Arial"/>
          <w:color w:val="000000"/>
          <w:sz w:val="22"/>
          <w:szCs w:val="22"/>
        </w:rPr>
        <w:t xml:space="preserve">du 18 mars 2020 </w:t>
      </w:r>
      <w:r w:rsidRPr="0006667D">
        <w:rPr>
          <w:rFonts w:ascii="Arial" w:hAnsi="Arial" w:cs="Arial"/>
          <w:color w:val="000000"/>
          <w:sz w:val="22"/>
          <w:szCs w:val="22"/>
        </w:rPr>
        <w:t xml:space="preserve">pour une durée </w:t>
      </w:r>
      <w:r w:rsidR="00DD07A0">
        <w:rPr>
          <w:rFonts w:ascii="Arial" w:hAnsi="Arial" w:cs="Arial"/>
          <w:color w:val="000000"/>
          <w:sz w:val="22"/>
          <w:szCs w:val="22"/>
        </w:rPr>
        <w:t>de 30 jours</w:t>
      </w:r>
      <w:r w:rsidRPr="0006667D">
        <w:rPr>
          <w:rFonts w:ascii="Arial" w:hAnsi="Arial" w:cs="Arial"/>
          <w:color w:val="000000"/>
          <w:sz w:val="22"/>
          <w:szCs w:val="22"/>
        </w:rPr>
        <w:t xml:space="preserve"> prorogeable deux fois pour une même durée par un arrêté par lequel le gouvernement en justifie la nécessité au regard de l’évolution des conditions sanitaires.</w:t>
      </w:r>
    </w:p>
    <w:bookmarkEnd w:id="3"/>
    <w:p w14:paraId="289FB4A8" w14:textId="06D2A25C" w:rsidR="00535158" w:rsidRDefault="00535158" w:rsidP="00535158">
      <w:pPr>
        <w:jc w:val="both"/>
        <w:rPr>
          <w:rFonts w:ascii="Arial" w:hAnsi="Arial" w:cs="Arial"/>
          <w:color w:val="000000"/>
          <w:sz w:val="22"/>
          <w:szCs w:val="22"/>
        </w:rPr>
      </w:pPr>
    </w:p>
    <w:p w14:paraId="59AB5A45" w14:textId="77777777" w:rsidR="00725DC0" w:rsidRPr="0006667D" w:rsidRDefault="00725DC0" w:rsidP="00535158">
      <w:pPr>
        <w:jc w:val="both"/>
        <w:rPr>
          <w:rFonts w:ascii="Arial" w:hAnsi="Arial" w:cs="Arial"/>
          <w:color w:val="000000"/>
          <w:sz w:val="22"/>
          <w:szCs w:val="22"/>
        </w:rPr>
      </w:pPr>
    </w:p>
    <w:p w14:paraId="11E250F3" w14:textId="5850BBB2" w:rsidR="00535158" w:rsidRPr="0006667D" w:rsidRDefault="00535158" w:rsidP="00535158">
      <w:pPr>
        <w:jc w:val="both"/>
        <w:rPr>
          <w:rFonts w:ascii="Arial" w:hAnsi="Arial" w:cs="Arial"/>
          <w:color w:val="000000"/>
          <w:sz w:val="22"/>
          <w:szCs w:val="22"/>
        </w:rPr>
      </w:pPr>
      <w:r w:rsidRPr="0006667D">
        <w:rPr>
          <w:rFonts w:ascii="Arial" w:hAnsi="Arial" w:cs="Arial"/>
          <w:color w:val="000000"/>
          <w:sz w:val="22"/>
          <w:szCs w:val="22"/>
        </w:rPr>
        <w:t xml:space="preserve">Article </w:t>
      </w:r>
      <w:r>
        <w:rPr>
          <w:rFonts w:ascii="Arial" w:hAnsi="Arial" w:cs="Arial"/>
          <w:color w:val="000000"/>
          <w:sz w:val="22"/>
          <w:szCs w:val="22"/>
        </w:rPr>
        <w:t>2</w:t>
      </w:r>
    </w:p>
    <w:p w14:paraId="32482B6E" w14:textId="77777777" w:rsidR="00535158" w:rsidRDefault="00535158" w:rsidP="00535158">
      <w:pPr>
        <w:jc w:val="both"/>
        <w:rPr>
          <w:rFonts w:ascii="Arial" w:hAnsi="Arial" w:cs="Arial"/>
          <w:color w:val="000000"/>
          <w:sz w:val="22"/>
          <w:szCs w:val="22"/>
        </w:rPr>
      </w:pPr>
    </w:p>
    <w:p w14:paraId="15B6FACC" w14:textId="77777777" w:rsidR="00535158" w:rsidRPr="0006667D" w:rsidRDefault="00535158" w:rsidP="00535158">
      <w:pPr>
        <w:jc w:val="both"/>
        <w:rPr>
          <w:rFonts w:ascii="Arial" w:hAnsi="Arial" w:cs="Arial"/>
          <w:sz w:val="22"/>
          <w:szCs w:val="22"/>
        </w:rPr>
      </w:pPr>
      <w:r w:rsidRPr="008C2ACA">
        <w:rPr>
          <w:rFonts w:ascii="Arial" w:hAnsi="Arial" w:cs="Arial"/>
          <w:color w:val="000000"/>
          <w:sz w:val="22"/>
          <w:szCs w:val="22"/>
        </w:rPr>
        <w:t>L’article 14 des lois coordonnées sur le Conseil d’Etat du 12 janvier 1973, est complété par un paragraphe 4 ainsi rédigé :</w:t>
      </w:r>
    </w:p>
    <w:p w14:paraId="27C023CD" w14:textId="77777777" w:rsidR="00535158" w:rsidRPr="0006667D" w:rsidRDefault="00535158" w:rsidP="00535158">
      <w:pPr>
        <w:jc w:val="both"/>
        <w:rPr>
          <w:rFonts w:ascii="Arial" w:hAnsi="Arial" w:cs="Arial"/>
          <w:sz w:val="22"/>
          <w:szCs w:val="22"/>
        </w:rPr>
      </w:pPr>
    </w:p>
    <w:p w14:paraId="112A3216" w14:textId="10086C92" w:rsidR="00535158" w:rsidRPr="0006667D" w:rsidRDefault="00535158" w:rsidP="00535158">
      <w:pPr>
        <w:jc w:val="both"/>
        <w:rPr>
          <w:rFonts w:ascii="Arial" w:hAnsi="Arial" w:cs="Arial"/>
          <w:color w:val="000000"/>
          <w:sz w:val="22"/>
          <w:szCs w:val="22"/>
        </w:rPr>
      </w:pPr>
      <w:r w:rsidRPr="00BA0A64">
        <w:rPr>
          <w:rFonts w:ascii="Arial" w:hAnsi="Arial" w:cs="Arial"/>
          <w:color w:val="000000"/>
          <w:sz w:val="22"/>
          <w:szCs w:val="22"/>
        </w:rPr>
        <w:t xml:space="preserve">« § 4. Les délais applicables au contentieux de l’annulation devant la section du contentieux administratif relatifs à des actes pris par des autorités administratives ou de la réglementation de la Région wallonne sont suspendus </w:t>
      </w:r>
      <w:r w:rsidRPr="008C2ACA">
        <w:rPr>
          <w:rFonts w:ascii="Arial" w:hAnsi="Arial" w:cs="Arial"/>
          <w:color w:val="000000"/>
          <w:sz w:val="22"/>
          <w:szCs w:val="22"/>
        </w:rPr>
        <w:t xml:space="preserve">à partir du </w:t>
      </w:r>
      <w:r w:rsidR="005A7D06">
        <w:rPr>
          <w:rFonts w:ascii="Arial" w:hAnsi="Arial" w:cs="Arial"/>
          <w:color w:val="000000"/>
          <w:sz w:val="22"/>
          <w:szCs w:val="22"/>
        </w:rPr>
        <w:t xml:space="preserve">18 mars 2020 </w:t>
      </w:r>
      <w:r w:rsidRPr="0006667D">
        <w:rPr>
          <w:rFonts w:ascii="Arial" w:hAnsi="Arial" w:cs="Arial"/>
          <w:color w:val="000000"/>
          <w:sz w:val="22"/>
          <w:szCs w:val="22"/>
        </w:rPr>
        <w:t xml:space="preserve">et pour une durée </w:t>
      </w:r>
      <w:r w:rsidR="00DD07A0">
        <w:rPr>
          <w:rFonts w:ascii="Arial" w:hAnsi="Arial" w:cs="Arial"/>
          <w:color w:val="000000"/>
          <w:sz w:val="22"/>
          <w:szCs w:val="22"/>
        </w:rPr>
        <w:t>de 30 jours</w:t>
      </w:r>
      <w:r w:rsidRPr="0006667D">
        <w:rPr>
          <w:rFonts w:ascii="Arial" w:hAnsi="Arial" w:cs="Arial"/>
          <w:color w:val="000000"/>
          <w:sz w:val="22"/>
          <w:szCs w:val="22"/>
        </w:rPr>
        <w:t xml:space="preserve"> prorogeable deux fois pour une même durée par un arrêté par lequel le Gouvernement en justifie la nécessité au regard de l’évolution des conditions sanitaires.</w:t>
      </w:r>
    </w:p>
    <w:p w14:paraId="1AD03BD4" w14:textId="77777777" w:rsidR="00535158" w:rsidRPr="0006667D" w:rsidRDefault="00535158" w:rsidP="00535158">
      <w:pPr>
        <w:jc w:val="both"/>
        <w:rPr>
          <w:rFonts w:ascii="Arial" w:hAnsi="Arial" w:cs="Arial"/>
          <w:color w:val="000000"/>
          <w:sz w:val="22"/>
          <w:szCs w:val="22"/>
        </w:rPr>
      </w:pPr>
    </w:p>
    <w:p w14:paraId="4193F295" w14:textId="2E39D756" w:rsidR="00535158" w:rsidRPr="0006667D" w:rsidRDefault="00535158" w:rsidP="00535158">
      <w:pPr>
        <w:jc w:val="both"/>
        <w:rPr>
          <w:rFonts w:ascii="Arial" w:hAnsi="Arial" w:cs="Arial"/>
          <w:sz w:val="22"/>
          <w:szCs w:val="22"/>
        </w:rPr>
      </w:pPr>
      <w:r w:rsidRPr="0006667D">
        <w:rPr>
          <w:rFonts w:ascii="Arial" w:hAnsi="Arial" w:cs="Arial"/>
          <w:color w:val="000000"/>
          <w:sz w:val="22"/>
          <w:szCs w:val="22"/>
        </w:rPr>
        <w:t>Le Gouvernement peut décider de lever cette suspension avant l’échéance du délai visé à l’alinéa 1</w:t>
      </w:r>
      <w:r w:rsidRPr="0006667D">
        <w:rPr>
          <w:rFonts w:ascii="Arial" w:hAnsi="Arial" w:cs="Arial"/>
          <w:color w:val="000000"/>
          <w:sz w:val="22"/>
          <w:szCs w:val="22"/>
          <w:vertAlign w:val="superscript"/>
        </w:rPr>
        <w:t>er »</w:t>
      </w:r>
    </w:p>
    <w:p w14:paraId="63CE0B4E" w14:textId="77777777" w:rsidR="00535158" w:rsidRPr="00BA0A64" w:rsidRDefault="00535158" w:rsidP="00535158">
      <w:pPr>
        <w:jc w:val="both"/>
        <w:rPr>
          <w:rFonts w:ascii="Arial" w:hAnsi="Arial" w:cs="Arial"/>
          <w:color w:val="000000"/>
          <w:sz w:val="22"/>
          <w:szCs w:val="22"/>
        </w:rPr>
      </w:pPr>
    </w:p>
    <w:p w14:paraId="72948C9E" w14:textId="4C954A40" w:rsidR="00535158" w:rsidRPr="008C2ACA" w:rsidRDefault="00535158" w:rsidP="00535158">
      <w:pPr>
        <w:jc w:val="both"/>
        <w:rPr>
          <w:rFonts w:ascii="Arial" w:hAnsi="Arial" w:cs="Arial"/>
          <w:color w:val="000000"/>
          <w:sz w:val="22"/>
          <w:szCs w:val="22"/>
        </w:rPr>
      </w:pPr>
      <w:r w:rsidRPr="008C2ACA">
        <w:rPr>
          <w:rFonts w:ascii="Arial" w:hAnsi="Arial" w:cs="Arial"/>
          <w:color w:val="000000"/>
          <w:sz w:val="22"/>
          <w:szCs w:val="22"/>
        </w:rPr>
        <w:t xml:space="preserve">Article </w:t>
      </w:r>
      <w:r>
        <w:rPr>
          <w:rFonts w:ascii="Arial" w:hAnsi="Arial" w:cs="Arial"/>
          <w:color w:val="000000"/>
          <w:sz w:val="22"/>
          <w:szCs w:val="22"/>
        </w:rPr>
        <w:t>3</w:t>
      </w:r>
    </w:p>
    <w:p w14:paraId="47E38F12" w14:textId="77777777" w:rsidR="00535158" w:rsidRPr="008C2ACA" w:rsidRDefault="00535158" w:rsidP="00535158">
      <w:pPr>
        <w:jc w:val="both"/>
        <w:rPr>
          <w:rFonts w:ascii="Arial" w:hAnsi="Arial" w:cs="Arial"/>
          <w:color w:val="000000"/>
          <w:sz w:val="22"/>
          <w:szCs w:val="22"/>
        </w:rPr>
      </w:pPr>
    </w:p>
    <w:p w14:paraId="7FF4812C" w14:textId="6B4BC525" w:rsidR="00535158" w:rsidRDefault="00535158" w:rsidP="00535158">
      <w:pPr>
        <w:jc w:val="both"/>
        <w:rPr>
          <w:rFonts w:ascii="Arial" w:hAnsi="Arial" w:cs="Arial"/>
          <w:color w:val="000000"/>
          <w:sz w:val="22"/>
          <w:szCs w:val="22"/>
        </w:rPr>
      </w:pPr>
      <w:bookmarkStart w:id="4" w:name="_Hlk35350093"/>
      <w:r>
        <w:rPr>
          <w:rFonts w:ascii="Arial" w:hAnsi="Arial" w:cs="Arial"/>
          <w:color w:val="000000"/>
          <w:sz w:val="22"/>
          <w:szCs w:val="22"/>
        </w:rPr>
        <w:t>Le gouvernement, par arrêté, constate la fin de la période de suspension visée aux articles 1 et 2.</w:t>
      </w:r>
    </w:p>
    <w:p w14:paraId="620C7ACE" w14:textId="77777777" w:rsidR="00535158" w:rsidRDefault="00535158" w:rsidP="00535158">
      <w:pPr>
        <w:rPr>
          <w:rFonts w:ascii="Arial" w:hAnsi="Arial" w:cs="Arial"/>
          <w:sz w:val="22"/>
          <w:szCs w:val="22"/>
        </w:rPr>
      </w:pPr>
    </w:p>
    <w:p w14:paraId="13D01A90" w14:textId="573DBADC" w:rsidR="00535158" w:rsidRDefault="00535158" w:rsidP="00535158">
      <w:pPr>
        <w:rPr>
          <w:rFonts w:ascii="Arial" w:hAnsi="Arial" w:cs="Arial"/>
          <w:sz w:val="22"/>
          <w:szCs w:val="22"/>
        </w:rPr>
      </w:pPr>
      <w:r>
        <w:rPr>
          <w:rFonts w:ascii="Arial" w:hAnsi="Arial" w:cs="Arial"/>
          <w:sz w:val="22"/>
          <w:szCs w:val="22"/>
        </w:rPr>
        <w:t>Article 4</w:t>
      </w:r>
    </w:p>
    <w:p w14:paraId="3197C51B" w14:textId="77777777" w:rsidR="00535158" w:rsidRDefault="00535158" w:rsidP="00535158">
      <w:pPr>
        <w:rPr>
          <w:rFonts w:ascii="Arial" w:hAnsi="Arial" w:cs="Arial"/>
          <w:sz w:val="22"/>
          <w:szCs w:val="22"/>
        </w:rPr>
      </w:pPr>
    </w:p>
    <w:p w14:paraId="26715887" w14:textId="77777777" w:rsidR="00535158" w:rsidRPr="0006667D" w:rsidRDefault="00535158" w:rsidP="00535158">
      <w:pPr>
        <w:rPr>
          <w:rFonts w:ascii="Arial" w:hAnsi="Arial" w:cs="Arial"/>
          <w:sz w:val="22"/>
          <w:szCs w:val="22"/>
        </w:rPr>
      </w:pPr>
      <w:r w:rsidRPr="0006667D">
        <w:rPr>
          <w:rFonts w:ascii="Arial" w:hAnsi="Arial" w:cs="Arial"/>
          <w:sz w:val="22"/>
          <w:szCs w:val="22"/>
        </w:rPr>
        <w:t>Le présent arrêté entre en vigueur le lendemain du jour de son adoption.</w:t>
      </w:r>
    </w:p>
    <w:bookmarkEnd w:id="4"/>
    <w:p w14:paraId="655E03F7" w14:textId="77777777" w:rsidR="00535158" w:rsidRPr="0006667D" w:rsidRDefault="00535158" w:rsidP="00535158">
      <w:pPr>
        <w:rPr>
          <w:rFonts w:ascii="Arial" w:hAnsi="Arial" w:cs="Arial"/>
          <w:sz w:val="22"/>
          <w:szCs w:val="22"/>
        </w:rPr>
      </w:pPr>
    </w:p>
    <w:p w14:paraId="62CAFB29" w14:textId="77777777" w:rsidR="00535158" w:rsidRPr="0006667D" w:rsidRDefault="00535158" w:rsidP="00535158">
      <w:pPr>
        <w:rPr>
          <w:rFonts w:ascii="Arial" w:hAnsi="Arial" w:cs="Arial"/>
          <w:sz w:val="22"/>
          <w:szCs w:val="22"/>
        </w:rPr>
      </w:pPr>
    </w:p>
    <w:p w14:paraId="20124B55" w14:textId="77777777" w:rsidR="00535158" w:rsidRPr="0006667D" w:rsidRDefault="00535158" w:rsidP="00535158">
      <w:pPr>
        <w:rPr>
          <w:rFonts w:ascii="Arial" w:hAnsi="Arial" w:cs="Arial"/>
          <w:sz w:val="22"/>
          <w:szCs w:val="22"/>
        </w:rPr>
      </w:pPr>
      <w:bookmarkStart w:id="5" w:name="_Hlk35350178"/>
      <w:r w:rsidRPr="0006667D">
        <w:rPr>
          <w:rFonts w:ascii="Arial" w:hAnsi="Arial" w:cs="Arial"/>
          <w:sz w:val="22"/>
          <w:szCs w:val="22"/>
        </w:rPr>
        <w:t xml:space="preserve">Namur, le </w:t>
      </w:r>
    </w:p>
    <w:p w14:paraId="78E0C3E2" w14:textId="77777777" w:rsidR="00535158" w:rsidRPr="0006667D" w:rsidRDefault="00535158" w:rsidP="00535158">
      <w:pPr>
        <w:rPr>
          <w:rFonts w:ascii="Arial" w:hAnsi="Arial" w:cs="Arial"/>
          <w:sz w:val="22"/>
          <w:szCs w:val="22"/>
        </w:rPr>
      </w:pPr>
    </w:p>
    <w:bookmarkEnd w:id="2"/>
    <w:bookmarkEnd w:id="5"/>
    <w:p w14:paraId="61C7A44B" w14:textId="77777777" w:rsidR="00535158" w:rsidRDefault="00535158" w:rsidP="00535158">
      <w:pPr>
        <w:jc w:val="center"/>
        <w:rPr>
          <w:rFonts w:ascii="Arial" w:hAnsi="Arial" w:cs="Arial"/>
          <w:sz w:val="22"/>
          <w:szCs w:val="22"/>
        </w:rPr>
      </w:pPr>
      <w:r w:rsidRPr="0006667D">
        <w:rPr>
          <w:rFonts w:ascii="Arial" w:hAnsi="Arial" w:cs="Arial"/>
          <w:sz w:val="22"/>
          <w:szCs w:val="22"/>
        </w:rPr>
        <w:t>Pour le Gouvernement :</w:t>
      </w:r>
    </w:p>
    <w:p w14:paraId="42F6C05D" w14:textId="77777777" w:rsidR="00535158" w:rsidRPr="0006667D" w:rsidRDefault="00535158" w:rsidP="00535158">
      <w:pPr>
        <w:jc w:val="center"/>
        <w:rPr>
          <w:rFonts w:ascii="Arial" w:hAnsi="Arial" w:cs="Arial"/>
          <w:sz w:val="22"/>
          <w:szCs w:val="22"/>
        </w:rPr>
      </w:pPr>
    </w:p>
    <w:p w14:paraId="0F3E97F0" w14:textId="77777777" w:rsidR="00535158" w:rsidRDefault="00535158" w:rsidP="00535158">
      <w:pPr>
        <w:jc w:val="center"/>
        <w:rPr>
          <w:rFonts w:ascii="Arial" w:hAnsi="Arial" w:cs="Arial"/>
          <w:sz w:val="22"/>
          <w:szCs w:val="22"/>
        </w:rPr>
      </w:pPr>
      <w:r w:rsidRPr="0006667D">
        <w:rPr>
          <w:rFonts w:ascii="Arial" w:hAnsi="Arial" w:cs="Arial"/>
          <w:sz w:val="22"/>
          <w:szCs w:val="22"/>
        </w:rPr>
        <w:t>Le Ministre-Président,</w:t>
      </w:r>
    </w:p>
    <w:p w14:paraId="6F579818" w14:textId="77777777" w:rsidR="00535158" w:rsidRDefault="00535158" w:rsidP="00535158">
      <w:pPr>
        <w:jc w:val="center"/>
        <w:rPr>
          <w:rFonts w:ascii="Arial" w:hAnsi="Arial" w:cs="Arial"/>
          <w:sz w:val="22"/>
          <w:szCs w:val="22"/>
        </w:rPr>
      </w:pPr>
    </w:p>
    <w:p w14:paraId="0E72BC9E" w14:textId="77777777" w:rsidR="00535158" w:rsidRPr="0006667D" w:rsidRDefault="00535158" w:rsidP="00535158">
      <w:pPr>
        <w:jc w:val="center"/>
        <w:rPr>
          <w:rFonts w:ascii="Arial" w:hAnsi="Arial" w:cs="Arial"/>
          <w:sz w:val="22"/>
          <w:szCs w:val="22"/>
        </w:rPr>
      </w:pPr>
    </w:p>
    <w:p w14:paraId="62BAC274" w14:textId="77777777" w:rsidR="00535158" w:rsidRDefault="00535158" w:rsidP="00535158">
      <w:pPr>
        <w:jc w:val="center"/>
        <w:rPr>
          <w:rFonts w:ascii="Arial" w:hAnsi="Arial" w:cs="Arial"/>
          <w:sz w:val="22"/>
          <w:szCs w:val="22"/>
        </w:rPr>
      </w:pPr>
      <w:r w:rsidRPr="0006667D">
        <w:rPr>
          <w:rFonts w:ascii="Arial" w:hAnsi="Arial" w:cs="Arial"/>
          <w:sz w:val="22"/>
          <w:szCs w:val="22"/>
        </w:rPr>
        <w:t>E. DI RUPO</w:t>
      </w:r>
    </w:p>
    <w:p w14:paraId="31C2B9CD" w14:textId="77777777" w:rsidR="00535158" w:rsidRPr="0006667D" w:rsidRDefault="00535158" w:rsidP="00535158">
      <w:pPr>
        <w:jc w:val="center"/>
        <w:rPr>
          <w:rFonts w:ascii="Arial" w:hAnsi="Arial" w:cs="Arial"/>
          <w:sz w:val="22"/>
          <w:szCs w:val="22"/>
        </w:rPr>
      </w:pPr>
    </w:p>
    <w:p w14:paraId="165EC943" w14:textId="77777777" w:rsidR="00535158" w:rsidRDefault="00535158" w:rsidP="00535158">
      <w:pPr>
        <w:jc w:val="center"/>
        <w:rPr>
          <w:rFonts w:ascii="Arial" w:hAnsi="Arial" w:cs="Arial"/>
          <w:sz w:val="22"/>
          <w:szCs w:val="22"/>
        </w:rPr>
      </w:pPr>
      <w:r>
        <w:rPr>
          <w:rFonts w:ascii="Arial" w:hAnsi="Arial" w:cs="Arial"/>
          <w:sz w:val="22"/>
          <w:szCs w:val="22"/>
        </w:rPr>
        <w:t xml:space="preserve">Le </w:t>
      </w:r>
      <w:r w:rsidRPr="00EF6A38">
        <w:rPr>
          <w:rFonts w:ascii="Arial" w:hAnsi="Arial" w:cs="Arial"/>
          <w:sz w:val="22"/>
          <w:szCs w:val="22"/>
        </w:rPr>
        <w:t>Vice-Président de la Wallonie, Ministre de l'Économie, du Commerce extérieur, de la Recherche et de l'Innovation, du Numérique, de l'Agriculture et de l'Aménagement du territoire</w:t>
      </w:r>
      <w:r>
        <w:rPr>
          <w:rFonts w:ascii="Arial" w:hAnsi="Arial" w:cs="Arial"/>
          <w:sz w:val="22"/>
          <w:szCs w:val="22"/>
        </w:rPr>
        <w:t>,</w:t>
      </w:r>
    </w:p>
    <w:p w14:paraId="4D5BD65F" w14:textId="77777777" w:rsidR="00535158" w:rsidRDefault="00535158" w:rsidP="00535158">
      <w:pPr>
        <w:jc w:val="center"/>
        <w:rPr>
          <w:rFonts w:ascii="Arial" w:hAnsi="Arial" w:cs="Arial"/>
          <w:sz w:val="22"/>
          <w:szCs w:val="22"/>
        </w:rPr>
      </w:pPr>
    </w:p>
    <w:p w14:paraId="573BDBD8" w14:textId="77777777" w:rsidR="00535158" w:rsidRDefault="00535158" w:rsidP="00535158">
      <w:pPr>
        <w:jc w:val="center"/>
        <w:rPr>
          <w:rFonts w:ascii="Arial" w:hAnsi="Arial" w:cs="Arial"/>
          <w:sz w:val="22"/>
          <w:szCs w:val="22"/>
        </w:rPr>
      </w:pPr>
    </w:p>
    <w:p w14:paraId="2E6DC570" w14:textId="77777777" w:rsidR="00535158" w:rsidRDefault="00535158" w:rsidP="00535158">
      <w:pPr>
        <w:jc w:val="center"/>
        <w:rPr>
          <w:rFonts w:ascii="Arial" w:hAnsi="Arial" w:cs="Arial"/>
          <w:sz w:val="22"/>
          <w:szCs w:val="22"/>
        </w:rPr>
      </w:pPr>
    </w:p>
    <w:p w14:paraId="443C169B" w14:textId="77777777" w:rsidR="00535158" w:rsidRPr="00EF6A38" w:rsidRDefault="00535158" w:rsidP="00535158">
      <w:pPr>
        <w:jc w:val="center"/>
        <w:rPr>
          <w:rFonts w:ascii="Arial" w:hAnsi="Arial" w:cs="Arial"/>
          <w:sz w:val="22"/>
          <w:szCs w:val="22"/>
        </w:rPr>
      </w:pPr>
      <w:r w:rsidRPr="00EF6A38">
        <w:rPr>
          <w:rFonts w:ascii="Arial" w:hAnsi="Arial" w:cs="Arial"/>
          <w:sz w:val="22"/>
          <w:szCs w:val="22"/>
        </w:rPr>
        <w:t>W</w:t>
      </w:r>
      <w:r>
        <w:rPr>
          <w:rFonts w:ascii="Arial" w:hAnsi="Arial" w:cs="Arial"/>
          <w:sz w:val="22"/>
          <w:szCs w:val="22"/>
        </w:rPr>
        <w:t xml:space="preserve">. </w:t>
      </w:r>
      <w:r w:rsidRPr="00EF6A38">
        <w:rPr>
          <w:rFonts w:ascii="Arial" w:hAnsi="Arial" w:cs="Arial"/>
          <w:sz w:val="22"/>
          <w:szCs w:val="22"/>
        </w:rPr>
        <w:t>B</w:t>
      </w:r>
      <w:r>
        <w:rPr>
          <w:rFonts w:ascii="Arial" w:hAnsi="Arial" w:cs="Arial"/>
          <w:sz w:val="22"/>
          <w:szCs w:val="22"/>
        </w:rPr>
        <w:t>ORSUS</w:t>
      </w:r>
      <w:r w:rsidRPr="00EF6A38">
        <w:rPr>
          <w:rFonts w:ascii="Arial" w:hAnsi="Arial" w:cs="Arial"/>
          <w:sz w:val="22"/>
          <w:szCs w:val="22"/>
        </w:rPr>
        <w:t xml:space="preserve"> </w:t>
      </w:r>
    </w:p>
    <w:p w14:paraId="503C05A2" w14:textId="77777777" w:rsidR="00535158" w:rsidRDefault="00535158" w:rsidP="00535158">
      <w:pPr>
        <w:jc w:val="center"/>
        <w:rPr>
          <w:rFonts w:ascii="Arial" w:hAnsi="Arial" w:cs="Arial"/>
          <w:sz w:val="22"/>
          <w:szCs w:val="22"/>
        </w:rPr>
      </w:pPr>
      <w:r>
        <w:rPr>
          <w:rFonts w:ascii="Arial" w:hAnsi="Arial" w:cs="Arial"/>
          <w:sz w:val="22"/>
          <w:szCs w:val="22"/>
        </w:rPr>
        <w:t xml:space="preserve">Le </w:t>
      </w:r>
      <w:r w:rsidRPr="00EF6A38">
        <w:rPr>
          <w:rFonts w:ascii="Arial" w:hAnsi="Arial" w:cs="Arial"/>
          <w:sz w:val="22"/>
          <w:szCs w:val="22"/>
        </w:rPr>
        <w:t>Vice-Président et Ministre du Climat, de l’Énergie et de la Mobilité</w:t>
      </w:r>
      <w:r>
        <w:rPr>
          <w:rFonts w:ascii="Arial" w:hAnsi="Arial" w:cs="Arial"/>
          <w:sz w:val="22"/>
          <w:szCs w:val="22"/>
        </w:rPr>
        <w:t>,</w:t>
      </w:r>
    </w:p>
    <w:p w14:paraId="29B10313" w14:textId="77777777" w:rsidR="00535158" w:rsidRDefault="00535158" w:rsidP="00535158">
      <w:pPr>
        <w:jc w:val="center"/>
        <w:rPr>
          <w:rFonts w:ascii="Arial" w:hAnsi="Arial" w:cs="Arial"/>
          <w:sz w:val="22"/>
          <w:szCs w:val="22"/>
        </w:rPr>
      </w:pPr>
    </w:p>
    <w:p w14:paraId="06CFC6F9" w14:textId="77777777" w:rsidR="00535158" w:rsidRDefault="00535158" w:rsidP="00535158">
      <w:pPr>
        <w:jc w:val="center"/>
        <w:rPr>
          <w:rFonts w:ascii="Arial" w:hAnsi="Arial" w:cs="Arial"/>
          <w:sz w:val="22"/>
          <w:szCs w:val="22"/>
        </w:rPr>
      </w:pPr>
    </w:p>
    <w:p w14:paraId="6C10F47A" w14:textId="77777777" w:rsidR="00535158" w:rsidRDefault="00535158" w:rsidP="00535158">
      <w:pPr>
        <w:jc w:val="center"/>
        <w:rPr>
          <w:rFonts w:ascii="Arial" w:hAnsi="Arial" w:cs="Arial"/>
          <w:sz w:val="22"/>
          <w:szCs w:val="22"/>
        </w:rPr>
      </w:pPr>
      <w:r>
        <w:rPr>
          <w:rFonts w:ascii="Arial" w:hAnsi="Arial" w:cs="Arial"/>
          <w:sz w:val="22"/>
          <w:szCs w:val="22"/>
        </w:rPr>
        <w:t>Ph. HENRY</w:t>
      </w:r>
    </w:p>
    <w:p w14:paraId="617FEB19" w14:textId="77777777" w:rsidR="00535158" w:rsidRDefault="00535158" w:rsidP="00535158">
      <w:pPr>
        <w:jc w:val="center"/>
        <w:rPr>
          <w:rFonts w:ascii="Arial" w:hAnsi="Arial" w:cs="Arial"/>
          <w:sz w:val="22"/>
          <w:szCs w:val="22"/>
        </w:rPr>
      </w:pPr>
    </w:p>
    <w:p w14:paraId="036B04D0" w14:textId="77777777" w:rsidR="00535158" w:rsidRDefault="00535158" w:rsidP="00535158">
      <w:pPr>
        <w:jc w:val="center"/>
        <w:rPr>
          <w:rFonts w:ascii="Arial" w:hAnsi="Arial" w:cs="Arial"/>
          <w:sz w:val="22"/>
          <w:szCs w:val="22"/>
        </w:rPr>
      </w:pPr>
    </w:p>
    <w:p w14:paraId="3BA4542A" w14:textId="77777777" w:rsidR="00535158" w:rsidRDefault="00535158" w:rsidP="00535158">
      <w:pPr>
        <w:jc w:val="center"/>
        <w:rPr>
          <w:rFonts w:ascii="Arial" w:hAnsi="Arial" w:cs="Arial"/>
          <w:sz w:val="22"/>
          <w:szCs w:val="22"/>
        </w:rPr>
      </w:pPr>
      <w:r>
        <w:rPr>
          <w:rFonts w:ascii="Arial" w:hAnsi="Arial" w:cs="Arial"/>
          <w:sz w:val="22"/>
          <w:szCs w:val="22"/>
        </w:rPr>
        <w:t xml:space="preserve">La </w:t>
      </w:r>
      <w:r w:rsidRPr="00EF6A38">
        <w:rPr>
          <w:rFonts w:ascii="Arial" w:hAnsi="Arial" w:cs="Arial"/>
          <w:sz w:val="22"/>
          <w:szCs w:val="22"/>
        </w:rPr>
        <w:t>Vice-Présidente du Gouvernement wallon, Ministre de l'Emploi, de la Formation, de la Santé, de l'Action sociale, de l'Egalité des chances et des Droits des femmes</w:t>
      </w:r>
      <w:r>
        <w:rPr>
          <w:rFonts w:ascii="Arial" w:hAnsi="Arial" w:cs="Arial"/>
          <w:sz w:val="22"/>
          <w:szCs w:val="22"/>
        </w:rPr>
        <w:t>,</w:t>
      </w:r>
    </w:p>
    <w:p w14:paraId="2A3D965E" w14:textId="77777777" w:rsidR="00535158" w:rsidRDefault="00535158" w:rsidP="00535158">
      <w:pPr>
        <w:jc w:val="center"/>
        <w:rPr>
          <w:rFonts w:ascii="Arial" w:hAnsi="Arial" w:cs="Arial"/>
          <w:sz w:val="22"/>
          <w:szCs w:val="22"/>
        </w:rPr>
      </w:pPr>
    </w:p>
    <w:p w14:paraId="17BE5617" w14:textId="77777777" w:rsidR="00535158" w:rsidRDefault="00535158" w:rsidP="00535158">
      <w:pPr>
        <w:jc w:val="center"/>
        <w:rPr>
          <w:rFonts w:ascii="Arial" w:hAnsi="Arial" w:cs="Arial"/>
          <w:sz w:val="22"/>
          <w:szCs w:val="22"/>
        </w:rPr>
      </w:pPr>
    </w:p>
    <w:p w14:paraId="7BF95DD5" w14:textId="77777777" w:rsidR="00535158" w:rsidRDefault="00535158" w:rsidP="00535158">
      <w:pPr>
        <w:jc w:val="center"/>
        <w:rPr>
          <w:rFonts w:ascii="Arial" w:hAnsi="Arial" w:cs="Arial"/>
          <w:sz w:val="22"/>
          <w:szCs w:val="22"/>
        </w:rPr>
      </w:pPr>
      <w:r>
        <w:rPr>
          <w:rFonts w:ascii="Arial" w:hAnsi="Arial" w:cs="Arial"/>
          <w:sz w:val="22"/>
          <w:szCs w:val="22"/>
        </w:rPr>
        <w:t>Ch. MORREALE</w:t>
      </w:r>
    </w:p>
    <w:p w14:paraId="2891BE66" w14:textId="77777777" w:rsidR="00535158" w:rsidRDefault="00535158" w:rsidP="00535158">
      <w:pPr>
        <w:jc w:val="center"/>
        <w:rPr>
          <w:rFonts w:ascii="Arial" w:hAnsi="Arial" w:cs="Arial"/>
          <w:sz w:val="22"/>
          <w:szCs w:val="22"/>
        </w:rPr>
      </w:pPr>
    </w:p>
    <w:p w14:paraId="7A421901" w14:textId="77777777" w:rsidR="00535158" w:rsidRDefault="00535158" w:rsidP="00535158">
      <w:pPr>
        <w:jc w:val="center"/>
        <w:rPr>
          <w:rFonts w:ascii="Arial" w:hAnsi="Arial" w:cs="Arial"/>
          <w:sz w:val="22"/>
          <w:szCs w:val="22"/>
        </w:rPr>
      </w:pPr>
    </w:p>
    <w:p w14:paraId="54C64648" w14:textId="77777777" w:rsidR="00535158" w:rsidRDefault="00535158" w:rsidP="00535158">
      <w:pPr>
        <w:jc w:val="center"/>
        <w:rPr>
          <w:rFonts w:ascii="Arial" w:hAnsi="Arial" w:cs="Arial"/>
          <w:sz w:val="22"/>
          <w:szCs w:val="22"/>
        </w:rPr>
      </w:pPr>
      <w:r>
        <w:rPr>
          <w:rFonts w:ascii="Arial" w:hAnsi="Arial" w:cs="Arial"/>
          <w:sz w:val="22"/>
          <w:szCs w:val="22"/>
        </w:rPr>
        <w:t xml:space="preserve">Le </w:t>
      </w:r>
      <w:r w:rsidRPr="00EF6A38">
        <w:rPr>
          <w:rFonts w:ascii="Arial" w:hAnsi="Arial" w:cs="Arial"/>
          <w:sz w:val="22"/>
          <w:szCs w:val="22"/>
        </w:rPr>
        <w:t>Ministre des Finances, du Budget, des Aéroports et des Infrastructures sportives</w:t>
      </w:r>
      <w:r>
        <w:rPr>
          <w:rFonts w:ascii="Arial" w:hAnsi="Arial" w:cs="Arial"/>
          <w:sz w:val="22"/>
          <w:szCs w:val="22"/>
        </w:rPr>
        <w:t>,</w:t>
      </w:r>
    </w:p>
    <w:p w14:paraId="55830901" w14:textId="77777777" w:rsidR="00535158" w:rsidRDefault="00535158" w:rsidP="00535158">
      <w:pPr>
        <w:jc w:val="center"/>
        <w:rPr>
          <w:rFonts w:ascii="Arial" w:hAnsi="Arial" w:cs="Arial"/>
          <w:sz w:val="22"/>
          <w:szCs w:val="22"/>
        </w:rPr>
      </w:pPr>
    </w:p>
    <w:p w14:paraId="1EFD44D4" w14:textId="77777777" w:rsidR="00535158" w:rsidRDefault="00535158" w:rsidP="00535158">
      <w:pPr>
        <w:jc w:val="center"/>
        <w:rPr>
          <w:rFonts w:ascii="Arial" w:hAnsi="Arial" w:cs="Arial"/>
          <w:sz w:val="22"/>
          <w:szCs w:val="22"/>
        </w:rPr>
      </w:pPr>
    </w:p>
    <w:p w14:paraId="75464E35" w14:textId="77777777" w:rsidR="00535158" w:rsidRDefault="00535158" w:rsidP="00535158">
      <w:pPr>
        <w:jc w:val="center"/>
        <w:rPr>
          <w:rFonts w:ascii="Arial" w:hAnsi="Arial" w:cs="Arial"/>
          <w:sz w:val="22"/>
          <w:szCs w:val="22"/>
        </w:rPr>
      </w:pPr>
      <w:r>
        <w:rPr>
          <w:rFonts w:ascii="Arial" w:hAnsi="Arial" w:cs="Arial"/>
          <w:sz w:val="22"/>
          <w:szCs w:val="22"/>
        </w:rPr>
        <w:t>J-L. CRUCKE</w:t>
      </w:r>
    </w:p>
    <w:p w14:paraId="25333540" w14:textId="77777777" w:rsidR="00535158" w:rsidRDefault="00535158" w:rsidP="00535158">
      <w:pPr>
        <w:jc w:val="center"/>
        <w:rPr>
          <w:rFonts w:ascii="Arial" w:hAnsi="Arial" w:cs="Arial"/>
          <w:sz w:val="22"/>
          <w:szCs w:val="22"/>
        </w:rPr>
      </w:pPr>
    </w:p>
    <w:p w14:paraId="388EA49A" w14:textId="77777777" w:rsidR="00535158" w:rsidRDefault="00535158" w:rsidP="00535158">
      <w:pPr>
        <w:jc w:val="center"/>
        <w:rPr>
          <w:rFonts w:ascii="Arial" w:hAnsi="Arial" w:cs="Arial"/>
          <w:sz w:val="22"/>
          <w:szCs w:val="22"/>
        </w:rPr>
      </w:pPr>
    </w:p>
    <w:p w14:paraId="534D854E" w14:textId="77777777" w:rsidR="00535158" w:rsidRDefault="00535158" w:rsidP="00535158">
      <w:pPr>
        <w:jc w:val="center"/>
        <w:rPr>
          <w:rFonts w:ascii="Arial" w:hAnsi="Arial" w:cs="Arial"/>
          <w:sz w:val="22"/>
          <w:szCs w:val="22"/>
        </w:rPr>
      </w:pPr>
      <w:r w:rsidRPr="0006667D">
        <w:rPr>
          <w:rFonts w:ascii="Arial" w:hAnsi="Arial" w:cs="Arial"/>
          <w:sz w:val="22"/>
          <w:szCs w:val="22"/>
        </w:rPr>
        <w:t>Le Ministre du Logement, des Pouvoirs locaux et de la Ville</w:t>
      </w:r>
    </w:p>
    <w:p w14:paraId="5FFFE79D" w14:textId="77777777" w:rsidR="00535158" w:rsidRDefault="00535158" w:rsidP="00535158">
      <w:pPr>
        <w:jc w:val="center"/>
        <w:rPr>
          <w:rFonts w:ascii="Arial" w:hAnsi="Arial" w:cs="Arial"/>
          <w:sz w:val="22"/>
          <w:szCs w:val="22"/>
        </w:rPr>
      </w:pPr>
    </w:p>
    <w:p w14:paraId="7765498C" w14:textId="77777777" w:rsidR="00535158" w:rsidRPr="0006667D" w:rsidRDefault="00535158" w:rsidP="00535158">
      <w:pPr>
        <w:jc w:val="center"/>
        <w:rPr>
          <w:rFonts w:ascii="Arial" w:hAnsi="Arial" w:cs="Arial"/>
          <w:sz w:val="22"/>
          <w:szCs w:val="22"/>
        </w:rPr>
      </w:pPr>
    </w:p>
    <w:p w14:paraId="03C3860F" w14:textId="77777777" w:rsidR="00535158" w:rsidRPr="0006667D" w:rsidRDefault="00535158" w:rsidP="00535158">
      <w:pPr>
        <w:jc w:val="center"/>
        <w:rPr>
          <w:rFonts w:ascii="Arial" w:hAnsi="Arial" w:cs="Arial"/>
          <w:sz w:val="22"/>
          <w:szCs w:val="22"/>
        </w:rPr>
      </w:pPr>
      <w:r w:rsidRPr="0006667D">
        <w:rPr>
          <w:rFonts w:ascii="Arial" w:hAnsi="Arial" w:cs="Arial"/>
          <w:sz w:val="22"/>
          <w:szCs w:val="22"/>
        </w:rPr>
        <w:t>P.-Y. DERMAGNE</w:t>
      </w:r>
    </w:p>
    <w:p w14:paraId="7EFAAD36" w14:textId="77777777" w:rsidR="00535158" w:rsidRDefault="00535158" w:rsidP="00535158">
      <w:pPr>
        <w:jc w:val="center"/>
        <w:rPr>
          <w:rFonts w:ascii="Arial" w:hAnsi="Arial" w:cs="Arial"/>
          <w:sz w:val="22"/>
          <w:szCs w:val="22"/>
        </w:rPr>
      </w:pPr>
    </w:p>
    <w:p w14:paraId="71D3E08F" w14:textId="77777777" w:rsidR="00535158" w:rsidRDefault="00535158" w:rsidP="00535158">
      <w:pPr>
        <w:jc w:val="center"/>
        <w:rPr>
          <w:rFonts w:ascii="Arial" w:hAnsi="Arial" w:cs="Arial"/>
          <w:sz w:val="22"/>
          <w:szCs w:val="22"/>
        </w:rPr>
      </w:pPr>
    </w:p>
    <w:p w14:paraId="685AB62C" w14:textId="77777777" w:rsidR="00535158" w:rsidRDefault="00535158" w:rsidP="00535158">
      <w:pPr>
        <w:rPr>
          <w:rFonts w:ascii="Arial" w:hAnsi="Arial" w:cs="Arial"/>
          <w:sz w:val="22"/>
          <w:szCs w:val="22"/>
        </w:rPr>
      </w:pPr>
    </w:p>
    <w:p w14:paraId="7B0BA94C" w14:textId="77777777" w:rsidR="00535158" w:rsidRDefault="00535158" w:rsidP="00535158">
      <w:pPr>
        <w:jc w:val="center"/>
        <w:rPr>
          <w:rFonts w:ascii="Arial" w:hAnsi="Arial" w:cs="Arial"/>
          <w:sz w:val="22"/>
          <w:szCs w:val="22"/>
        </w:rPr>
      </w:pPr>
      <w:r>
        <w:rPr>
          <w:rFonts w:ascii="Arial" w:hAnsi="Arial" w:cs="Arial"/>
          <w:sz w:val="22"/>
          <w:szCs w:val="22"/>
        </w:rPr>
        <w:t xml:space="preserve">La </w:t>
      </w:r>
      <w:r w:rsidRPr="00EF6A38">
        <w:rPr>
          <w:rFonts w:ascii="Arial" w:hAnsi="Arial" w:cs="Arial"/>
          <w:sz w:val="22"/>
          <w:szCs w:val="22"/>
        </w:rPr>
        <w:t>Ministre de la Fonction publique, du Tourisme, du Patrimoine et de la Sécurité routière.</w:t>
      </w:r>
    </w:p>
    <w:p w14:paraId="096AB75B" w14:textId="77777777" w:rsidR="00535158" w:rsidRDefault="00535158" w:rsidP="00535158">
      <w:pPr>
        <w:jc w:val="center"/>
        <w:rPr>
          <w:rFonts w:ascii="Arial" w:hAnsi="Arial" w:cs="Arial"/>
          <w:sz w:val="22"/>
          <w:szCs w:val="22"/>
        </w:rPr>
      </w:pPr>
    </w:p>
    <w:p w14:paraId="5E08E384" w14:textId="77777777" w:rsidR="00535158" w:rsidRDefault="00535158" w:rsidP="00535158">
      <w:pPr>
        <w:jc w:val="center"/>
        <w:rPr>
          <w:rFonts w:ascii="Arial" w:hAnsi="Arial" w:cs="Arial"/>
          <w:sz w:val="22"/>
          <w:szCs w:val="22"/>
        </w:rPr>
      </w:pPr>
    </w:p>
    <w:p w14:paraId="160D2768" w14:textId="77777777" w:rsidR="00535158" w:rsidRDefault="00535158" w:rsidP="00535158">
      <w:pPr>
        <w:jc w:val="center"/>
        <w:rPr>
          <w:rFonts w:ascii="Arial" w:hAnsi="Arial" w:cs="Arial"/>
          <w:sz w:val="22"/>
          <w:szCs w:val="22"/>
        </w:rPr>
      </w:pPr>
      <w:r>
        <w:rPr>
          <w:rFonts w:ascii="Arial" w:hAnsi="Arial" w:cs="Arial"/>
          <w:sz w:val="22"/>
          <w:szCs w:val="22"/>
        </w:rPr>
        <w:t>V. DEBUE</w:t>
      </w:r>
    </w:p>
    <w:p w14:paraId="11AD7C34" w14:textId="77777777" w:rsidR="00535158" w:rsidRDefault="00535158" w:rsidP="00535158">
      <w:pPr>
        <w:jc w:val="center"/>
        <w:rPr>
          <w:rFonts w:ascii="Arial" w:hAnsi="Arial" w:cs="Arial"/>
          <w:sz w:val="22"/>
          <w:szCs w:val="22"/>
        </w:rPr>
      </w:pPr>
    </w:p>
    <w:p w14:paraId="47828BF1" w14:textId="77777777" w:rsidR="00535158" w:rsidRDefault="00535158" w:rsidP="00535158">
      <w:pPr>
        <w:jc w:val="center"/>
        <w:rPr>
          <w:rFonts w:ascii="Arial" w:hAnsi="Arial" w:cs="Arial"/>
          <w:sz w:val="22"/>
          <w:szCs w:val="22"/>
        </w:rPr>
      </w:pPr>
    </w:p>
    <w:p w14:paraId="763F671A" w14:textId="77777777" w:rsidR="00535158" w:rsidRDefault="00535158" w:rsidP="00535158">
      <w:pPr>
        <w:jc w:val="both"/>
        <w:rPr>
          <w:rFonts w:ascii="Arial" w:hAnsi="Arial" w:cs="Arial"/>
          <w:color w:val="000000"/>
          <w:sz w:val="22"/>
          <w:szCs w:val="22"/>
        </w:rPr>
      </w:pPr>
      <w:r>
        <w:rPr>
          <w:rFonts w:ascii="Arial" w:hAnsi="Arial" w:cs="Arial"/>
          <w:color w:val="000000"/>
          <w:sz w:val="22"/>
          <w:szCs w:val="22"/>
        </w:rPr>
        <w:t>La M</w:t>
      </w:r>
      <w:r w:rsidRPr="00EF6A38">
        <w:rPr>
          <w:rFonts w:ascii="Arial" w:hAnsi="Arial" w:cs="Arial"/>
          <w:color w:val="000000"/>
          <w:sz w:val="22"/>
          <w:szCs w:val="22"/>
        </w:rPr>
        <w:t>inistre de l'Environnement, de la Nature, de la Forêt, de la Ruralité et du Bien-Être animal</w:t>
      </w:r>
      <w:r>
        <w:rPr>
          <w:rFonts w:ascii="Arial" w:hAnsi="Arial" w:cs="Arial"/>
          <w:color w:val="000000"/>
          <w:sz w:val="22"/>
          <w:szCs w:val="22"/>
        </w:rPr>
        <w:t>,</w:t>
      </w:r>
    </w:p>
    <w:p w14:paraId="79634661" w14:textId="77777777" w:rsidR="00535158" w:rsidRDefault="00535158" w:rsidP="00535158">
      <w:pPr>
        <w:jc w:val="both"/>
        <w:rPr>
          <w:rFonts w:ascii="Arial" w:hAnsi="Arial" w:cs="Arial"/>
          <w:color w:val="000000"/>
          <w:sz w:val="22"/>
          <w:szCs w:val="22"/>
        </w:rPr>
      </w:pPr>
    </w:p>
    <w:p w14:paraId="708FF3D7" w14:textId="77777777" w:rsidR="00535158" w:rsidRDefault="00535158" w:rsidP="00535158">
      <w:pPr>
        <w:jc w:val="center"/>
        <w:rPr>
          <w:rFonts w:ascii="Arial" w:hAnsi="Arial" w:cs="Arial"/>
          <w:color w:val="000000"/>
          <w:sz w:val="22"/>
          <w:szCs w:val="22"/>
        </w:rPr>
      </w:pPr>
    </w:p>
    <w:p w14:paraId="5D8A8201" w14:textId="77777777" w:rsidR="00535158" w:rsidRPr="0006667D" w:rsidRDefault="00535158" w:rsidP="00535158">
      <w:pPr>
        <w:jc w:val="center"/>
        <w:rPr>
          <w:rFonts w:ascii="Arial" w:hAnsi="Arial" w:cs="Arial"/>
          <w:color w:val="000000"/>
          <w:sz w:val="22"/>
          <w:szCs w:val="22"/>
        </w:rPr>
      </w:pPr>
      <w:r>
        <w:rPr>
          <w:rFonts w:ascii="Arial" w:hAnsi="Arial" w:cs="Arial"/>
          <w:color w:val="000000"/>
          <w:sz w:val="22"/>
          <w:szCs w:val="22"/>
        </w:rPr>
        <w:t>C. TELLIER</w:t>
      </w:r>
    </w:p>
    <w:p w14:paraId="25AA46CB" w14:textId="77777777" w:rsidR="00535158" w:rsidRPr="006D58AC" w:rsidRDefault="00535158" w:rsidP="00535158">
      <w:pPr>
        <w:rPr>
          <w:rFonts w:ascii="Arial" w:hAnsi="Arial" w:cs="Arial"/>
          <w:sz w:val="22"/>
          <w:szCs w:val="22"/>
        </w:rPr>
      </w:pPr>
    </w:p>
    <w:p w14:paraId="106A98D7" w14:textId="77777777" w:rsidR="00535158" w:rsidRDefault="00535158" w:rsidP="00535158">
      <w:pPr>
        <w:jc w:val="both"/>
        <w:rPr>
          <w:rFonts w:ascii="Arial" w:hAnsi="Arial" w:cs="Arial"/>
          <w:color w:val="000000"/>
          <w:sz w:val="22"/>
          <w:szCs w:val="22"/>
        </w:rPr>
      </w:pPr>
    </w:p>
    <w:p w14:paraId="64762155" w14:textId="77777777" w:rsidR="00535158" w:rsidRDefault="00535158" w:rsidP="00535158"/>
    <w:p w14:paraId="7279FF49" w14:textId="77777777" w:rsidR="00C741D7" w:rsidRDefault="00C741D7"/>
    <w:sectPr w:rsidR="00C741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3A3E" w14:textId="77777777" w:rsidR="00146DD7" w:rsidRDefault="00146DD7" w:rsidP="00535158">
      <w:r>
        <w:separator/>
      </w:r>
    </w:p>
  </w:endnote>
  <w:endnote w:type="continuationSeparator" w:id="0">
    <w:p w14:paraId="3CEBFB10" w14:textId="77777777" w:rsidR="00146DD7" w:rsidRDefault="00146DD7" w:rsidP="0053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97C3D" w14:textId="77777777" w:rsidR="00146DD7" w:rsidRDefault="00146DD7" w:rsidP="00535158">
      <w:r>
        <w:separator/>
      </w:r>
    </w:p>
  </w:footnote>
  <w:footnote w:type="continuationSeparator" w:id="0">
    <w:p w14:paraId="0FF81444" w14:textId="77777777" w:rsidR="00146DD7" w:rsidRDefault="00146DD7" w:rsidP="00535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58"/>
    <w:rsid w:val="00097E2C"/>
    <w:rsid w:val="00146DD7"/>
    <w:rsid w:val="001B1A72"/>
    <w:rsid w:val="002809DB"/>
    <w:rsid w:val="002C531A"/>
    <w:rsid w:val="00535158"/>
    <w:rsid w:val="005A7D06"/>
    <w:rsid w:val="00677B4A"/>
    <w:rsid w:val="006C400A"/>
    <w:rsid w:val="00725DC0"/>
    <w:rsid w:val="0073454C"/>
    <w:rsid w:val="008B084A"/>
    <w:rsid w:val="00A03954"/>
    <w:rsid w:val="00C607AF"/>
    <w:rsid w:val="00C741D7"/>
    <w:rsid w:val="00DD07A0"/>
    <w:rsid w:val="00F8438D"/>
    <w:rsid w:val="00FB4A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08D9"/>
  <w15:chartTrackingRefBased/>
  <w15:docId w15:val="{ABFFFF5B-2C15-4A84-8AEB-49371704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58"/>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35158"/>
    <w:pPr>
      <w:spacing w:after="0" w:line="240" w:lineRule="auto"/>
    </w:pPr>
    <w:rPr>
      <w:rFonts w:ascii="Arial" w:eastAsia="Calibri" w:hAnsi="Arial" w:cs="Arial"/>
    </w:rPr>
  </w:style>
  <w:style w:type="paragraph" w:styleId="Textedebulles">
    <w:name w:val="Balloon Text"/>
    <w:basedOn w:val="Normal"/>
    <w:link w:val="TextedebullesCar"/>
    <w:uiPriority w:val="99"/>
    <w:semiHidden/>
    <w:unhideWhenUsed/>
    <w:rsid w:val="00725D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5DC0"/>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1383</Words>
  <Characters>7609</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Aliboni</dc:creator>
  <cp:keywords/>
  <dc:description/>
  <cp:lastModifiedBy>Rodrigue Soyer</cp:lastModifiedBy>
  <cp:revision>3</cp:revision>
  <dcterms:created xsi:type="dcterms:W3CDTF">2020-03-19T08:17:00Z</dcterms:created>
  <dcterms:modified xsi:type="dcterms:W3CDTF">2020-03-19T13:02:00Z</dcterms:modified>
</cp:coreProperties>
</file>